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64A7" w14:textId="27DE768F" w:rsidR="00407819" w:rsidRDefault="00407819" w:rsidP="008A2232"/>
    <w:p w14:paraId="1F98C316" w14:textId="77777777" w:rsidR="008A2232" w:rsidRDefault="008A2232" w:rsidP="008A2232">
      <w:pPr>
        <w:spacing w:after="0" w:line="276" w:lineRule="auto"/>
        <w:jc w:val="center"/>
        <w:rPr>
          <w:rFonts w:ascii="Lato" w:hAnsi="Lato"/>
          <w:b/>
          <w:bCs/>
          <w:shd w:val="clear" w:color="auto" w:fill="FFFFFF"/>
        </w:rPr>
      </w:pPr>
      <w:r>
        <w:rPr>
          <w:rFonts w:ascii="Lato" w:hAnsi="Lato"/>
          <w:b/>
          <w:bCs/>
          <w:shd w:val="clear" w:color="auto" w:fill="FFFFFF"/>
        </w:rPr>
        <w:t>MODYFIKACJA TREŚCI ZAPROSZENIA DO UDZIAŁU W NEGOCJACJACH nr 1/2021</w:t>
      </w:r>
    </w:p>
    <w:p w14:paraId="4280E754" w14:textId="77777777" w:rsidR="008A2232" w:rsidRDefault="008A2232" w:rsidP="008A2232">
      <w:pPr>
        <w:spacing w:after="0" w:line="276" w:lineRule="auto"/>
        <w:jc w:val="center"/>
        <w:rPr>
          <w:rFonts w:ascii="Lato" w:hAnsi="Lato"/>
          <w:b/>
          <w:bCs/>
          <w:shd w:val="clear" w:color="auto" w:fill="FFFFFF"/>
        </w:rPr>
      </w:pPr>
    </w:p>
    <w:p w14:paraId="66374E2A" w14:textId="41C886B7" w:rsidR="008A2232" w:rsidRPr="003B5E68" w:rsidRDefault="008A2232" w:rsidP="008A2232">
      <w:pPr>
        <w:spacing w:after="0" w:line="276" w:lineRule="auto"/>
        <w:jc w:val="center"/>
        <w:rPr>
          <w:rFonts w:ascii="Lato" w:hAnsi="Lato"/>
          <w:b/>
          <w:bCs/>
          <w:shd w:val="clear" w:color="auto" w:fill="FFFFFF"/>
        </w:rPr>
      </w:pPr>
      <w:r>
        <w:rPr>
          <w:rFonts w:ascii="Lato" w:hAnsi="Lato"/>
          <w:b/>
          <w:bCs/>
          <w:shd w:val="clear" w:color="auto" w:fill="FFFFFF"/>
        </w:rPr>
        <w:t>Polski Rejestr Statków Spółka Akcyjna z siedzibą w Gdańsku zawiadamia o dokonaniu modyfikacji treści z</w:t>
      </w:r>
      <w:r w:rsidRPr="003B5E68">
        <w:rPr>
          <w:rFonts w:ascii="Lato" w:hAnsi="Lato"/>
          <w:b/>
          <w:bCs/>
          <w:shd w:val="clear" w:color="auto" w:fill="FFFFFF"/>
        </w:rPr>
        <w:t>aproszenia do udzia</w:t>
      </w:r>
      <w:r w:rsidRPr="003B5E68">
        <w:rPr>
          <w:rFonts w:ascii="Lato" w:hAnsi="Lato" w:hint="eastAsia"/>
          <w:b/>
          <w:bCs/>
          <w:shd w:val="clear" w:color="auto" w:fill="FFFFFF"/>
        </w:rPr>
        <w:t>ł</w:t>
      </w:r>
      <w:r w:rsidRPr="003B5E68">
        <w:rPr>
          <w:rFonts w:ascii="Lato" w:hAnsi="Lato"/>
          <w:b/>
          <w:bCs/>
          <w:shd w:val="clear" w:color="auto" w:fill="FFFFFF"/>
        </w:rPr>
        <w:t>u w negocjacjach w przedmiocie wykonania zam</w:t>
      </w:r>
      <w:r w:rsidRPr="003B5E68">
        <w:rPr>
          <w:rFonts w:ascii="Lato" w:hAnsi="Lato" w:hint="eastAsia"/>
          <w:b/>
          <w:bCs/>
          <w:shd w:val="clear" w:color="auto" w:fill="FFFFFF"/>
        </w:rPr>
        <w:t>ó</w:t>
      </w:r>
      <w:r w:rsidRPr="003B5E68">
        <w:rPr>
          <w:rFonts w:ascii="Lato" w:hAnsi="Lato"/>
          <w:b/>
          <w:bCs/>
          <w:shd w:val="clear" w:color="auto" w:fill="FFFFFF"/>
        </w:rPr>
        <w:t>wienia pod nazw</w:t>
      </w:r>
      <w:r w:rsidRPr="003B5E68">
        <w:rPr>
          <w:rFonts w:ascii="Lato" w:hAnsi="Lato" w:hint="eastAsia"/>
          <w:b/>
          <w:bCs/>
          <w:shd w:val="clear" w:color="auto" w:fill="FFFFFF"/>
        </w:rPr>
        <w:t>ą</w:t>
      </w:r>
      <w:r w:rsidRPr="003B5E68">
        <w:rPr>
          <w:rFonts w:ascii="Lato" w:hAnsi="Lato"/>
          <w:b/>
          <w:bCs/>
          <w:shd w:val="clear" w:color="auto" w:fill="FFFFFF"/>
        </w:rPr>
        <w:t xml:space="preserve"> </w:t>
      </w:r>
      <w:r w:rsidRPr="003B5E68">
        <w:rPr>
          <w:rFonts w:ascii="Lato" w:hAnsi="Lato" w:hint="eastAsia"/>
          <w:b/>
          <w:bCs/>
          <w:shd w:val="clear" w:color="auto" w:fill="FFFFFF"/>
        </w:rPr>
        <w:t>„</w:t>
      </w:r>
      <w:r w:rsidRPr="003B5E68">
        <w:rPr>
          <w:rFonts w:ascii="Lato" w:hAnsi="Lato"/>
          <w:b/>
          <w:bCs/>
          <w:shd w:val="clear" w:color="auto" w:fill="FFFFFF"/>
        </w:rPr>
        <w:t xml:space="preserve">Kompleksowy remont dachu jednego budynku biurowego </w:t>
      </w:r>
      <w:r w:rsidRPr="003B5E68">
        <w:rPr>
          <w:rFonts w:ascii="Lato" w:hAnsi="Lato" w:hint="eastAsia"/>
          <w:b/>
          <w:bCs/>
          <w:shd w:val="clear" w:color="auto" w:fill="FFFFFF"/>
        </w:rPr>
        <w:t>„</w:t>
      </w:r>
      <w:r w:rsidRPr="003B5E68">
        <w:rPr>
          <w:rFonts w:ascii="Lato" w:hAnsi="Lato"/>
          <w:b/>
          <w:bCs/>
          <w:shd w:val="clear" w:color="auto" w:fill="FFFFFF"/>
        </w:rPr>
        <w:t>B</w:t>
      </w:r>
      <w:r w:rsidRPr="003B5E68">
        <w:rPr>
          <w:rFonts w:ascii="Lato" w:hAnsi="Lato" w:hint="eastAsia"/>
          <w:b/>
          <w:bCs/>
          <w:shd w:val="clear" w:color="auto" w:fill="FFFFFF"/>
        </w:rPr>
        <w:t>”</w:t>
      </w:r>
      <w:r w:rsidRPr="003B5E68">
        <w:rPr>
          <w:rFonts w:ascii="Lato" w:hAnsi="Lato"/>
          <w:b/>
          <w:bCs/>
          <w:shd w:val="clear" w:color="auto" w:fill="FFFFFF"/>
        </w:rPr>
        <w:t>na terenie siedziby Polskiego Rejestru Statk</w:t>
      </w:r>
      <w:r w:rsidRPr="003B5E68">
        <w:rPr>
          <w:rFonts w:ascii="Lato" w:hAnsi="Lato" w:hint="eastAsia"/>
          <w:b/>
          <w:bCs/>
          <w:shd w:val="clear" w:color="auto" w:fill="FFFFFF"/>
        </w:rPr>
        <w:t>ó</w:t>
      </w:r>
      <w:r w:rsidRPr="003B5E68">
        <w:rPr>
          <w:rFonts w:ascii="Lato" w:hAnsi="Lato"/>
          <w:b/>
          <w:bCs/>
          <w:shd w:val="clear" w:color="auto" w:fill="FFFFFF"/>
        </w:rPr>
        <w:t>w Sp</w:t>
      </w:r>
      <w:r w:rsidRPr="003B5E68">
        <w:rPr>
          <w:rFonts w:ascii="Lato" w:hAnsi="Lato" w:hint="eastAsia"/>
          <w:b/>
          <w:bCs/>
          <w:shd w:val="clear" w:color="auto" w:fill="FFFFFF"/>
        </w:rPr>
        <w:t>ół</w:t>
      </w:r>
      <w:r w:rsidRPr="003B5E68">
        <w:rPr>
          <w:rFonts w:ascii="Lato" w:hAnsi="Lato"/>
          <w:b/>
          <w:bCs/>
          <w:shd w:val="clear" w:color="auto" w:fill="FFFFFF"/>
        </w:rPr>
        <w:t>ki Akcyjnej z siedzib</w:t>
      </w:r>
      <w:r w:rsidRPr="003B5E68">
        <w:rPr>
          <w:rFonts w:ascii="Lato" w:hAnsi="Lato" w:hint="eastAsia"/>
          <w:b/>
          <w:bCs/>
          <w:shd w:val="clear" w:color="auto" w:fill="FFFFFF"/>
        </w:rPr>
        <w:t>ą</w:t>
      </w:r>
      <w:r w:rsidRPr="003B5E68">
        <w:rPr>
          <w:rFonts w:ascii="Lato" w:hAnsi="Lato"/>
          <w:b/>
          <w:bCs/>
          <w:shd w:val="clear" w:color="auto" w:fill="FFFFFF"/>
        </w:rPr>
        <w:t xml:space="preserve"> w Gda</w:t>
      </w:r>
      <w:r w:rsidRPr="003B5E68">
        <w:rPr>
          <w:rFonts w:ascii="Lato" w:hAnsi="Lato" w:hint="eastAsia"/>
          <w:b/>
          <w:bCs/>
          <w:shd w:val="clear" w:color="auto" w:fill="FFFFFF"/>
        </w:rPr>
        <w:t>ń</w:t>
      </w:r>
      <w:r w:rsidRPr="003B5E68">
        <w:rPr>
          <w:rFonts w:ascii="Lato" w:hAnsi="Lato"/>
          <w:b/>
          <w:bCs/>
          <w:shd w:val="clear" w:color="auto" w:fill="FFFFFF"/>
        </w:rPr>
        <w:t>sku</w:t>
      </w:r>
    </w:p>
    <w:p w14:paraId="72BE9A7D" w14:textId="77777777" w:rsidR="008A2232" w:rsidRPr="003B5E68" w:rsidRDefault="008A2232" w:rsidP="008A2232">
      <w:pPr>
        <w:spacing w:after="0" w:line="276" w:lineRule="auto"/>
        <w:jc w:val="both"/>
        <w:rPr>
          <w:rFonts w:ascii="Lato" w:hAnsi="Lato"/>
          <w:b/>
          <w:bCs/>
          <w:shd w:val="clear" w:color="auto" w:fill="FFFFFF"/>
        </w:rPr>
      </w:pPr>
    </w:p>
    <w:p w14:paraId="1539A992" w14:textId="77777777" w:rsidR="008A2232" w:rsidRDefault="008A2232" w:rsidP="008A2232">
      <w:pPr>
        <w:spacing w:after="0" w:line="276" w:lineRule="auto"/>
        <w:jc w:val="both"/>
        <w:rPr>
          <w:rFonts w:ascii="Lato" w:hAnsi="Lato"/>
        </w:rPr>
      </w:pPr>
      <w:r w:rsidRPr="001A47AD">
        <w:rPr>
          <w:rFonts w:ascii="Lato" w:hAnsi="Lato"/>
        </w:rPr>
        <w:t>Polski Rejestr Statków S</w:t>
      </w:r>
      <w:r>
        <w:rPr>
          <w:rFonts w:ascii="Lato" w:hAnsi="Lato"/>
        </w:rPr>
        <w:t xml:space="preserve">półka </w:t>
      </w:r>
      <w:r w:rsidRPr="001A47AD">
        <w:rPr>
          <w:rFonts w:ascii="Lato" w:hAnsi="Lato"/>
        </w:rPr>
        <w:t>A</w:t>
      </w:r>
      <w:r>
        <w:rPr>
          <w:rFonts w:ascii="Lato" w:hAnsi="Lato"/>
        </w:rPr>
        <w:t>kcyjna</w:t>
      </w:r>
      <w:r w:rsidRPr="001A47AD">
        <w:rPr>
          <w:rFonts w:ascii="Lato" w:hAnsi="Lato"/>
        </w:rPr>
        <w:t xml:space="preserve"> z siedzibą w Gdańsku </w:t>
      </w:r>
      <w:r>
        <w:rPr>
          <w:rFonts w:ascii="Lato" w:hAnsi="Lato"/>
        </w:rPr>
        <w:t>(adres: a</w:t>
      </w:r>
      <w:r w:rsidRPr="001A47AD">
        <w:rPr>
          <w:rFonts w:ascii="Lato" w:hAnsi="Lato"/>
        </w:rPr>
        <w:t xml:space="preserve">l. </w:t>
      </w:r>
      <w:r>
        <w:rPr>
          <w:rFonts w:ascii="Lato" w:hAnsi="Lato"/>
        </w:rPr>
        <w:t>g</w:t>
      </w:r>
      <w:r w:rsidRPr="001A47AD">
        <w:rPr>
          <w:rFonts w:ascii="Lato" w:hAnsi="Lato"/>
        </w:rPr>
        <w:t>en. J</w:t>
      </w:r>
      <w:r>
        <w:rPr>
          <w:rFonts w:ascii="Lato" w:hAnsi="Lato"/>
        </w:rPr>
        <w:t>ózefa</w:t>
      </w:r>
      <w:r w:rsidRPr="001A47AD">
        <w:rPr>
          <w:rFonts w:ascii="Lato" w:hAnsi="Lato"/>
        </w:rPr>
        <w:t xml:space="preserve"> Hallera 126</w:t>
      </w:r>
      <w:r>
        <w:rPr>
          <w:rFonts w:ascii="Lato" w:hAnsi="Lato"/>
        </w:rPr>
        <w:t xml:space="preserve">, </w:t>
      </w:r>
      <w:r w:rsidRPr="001A47AD">
        <w:rPr>
          <w:rFonts w:ascii="Lato" w:hAnsi="Lato"/>
        </w:rPr>
        <w:t>80-416</w:t>
      </w:r>
      <w:r>
        <w:rPr>
          <w:rFonts w:ascii="Lato" w:hAnsi="Lato"/>
        </w:rPr>
        <w:t xml:space="preserve"> Gdańsk)</w:t>
      </w:r>
      <w:r w:rsidRPr="001A47AD">
        <w:rPr>
          <w:rFonts w:ascii="Lato" w:hAnsi="Lato"/>
        </w:rPr>
        <w:t xml:space="preserve"> informuje o </w:t>
      </w:r>
      <w:r>
        <w:rPr>
          <w:rFonts w:ascii="Lato" w:hAnsi="Lato"/>
        </w:rPr>
        <w:t xml:space="preserve">zmianie terminów przewidzianych na wykonanie poszczególnych etapów postępowania. Zmiana polega na </w:t>
      </w:r>
      <w:r w:rsidRPr="001A47AD">
        <w:rPr>
          <w:rFonts w:ascii="Lato" w:hAnsi="Lato"/>
        </w:rPr>
        <w:t xml:space="preserve">przesunięciu o 14 dni kalendarzowych </w:t>
      </w:r>
      <w:r>
        <w:rPr>
          <w:rFonts w:ascii="Lato" w:hAnsi="Lato"/>
        </w:rPr>
        <w:t xml:space="preserve">wszystkich </w:t>
      </w:r>
      <w:r w:rsidRPr="001A47AD">
        <w:rPr>
          <w:rFonts w:ascii="Lato" w:hAnsi="Lato"/>
        </w:rPr>
        <w:t>termin</w:t>
      </w:r>
      <w:r>
        <w:rPr>
          <w:rFonts w:ascii="Lato" w:hAnsi="Lato"/>
        </w:rPr>
        <w:t>ów</w:t>
      </w:r>
      <w:r w:rsidRPr="001A47AD">
        <w:rPr>
          <w:rFonts w:ascii="Lato" w:hAnsi="Lato"/>
        </w:rPr>
        <w:t xml:space="preserve"> </w:t>
      </w:r>
      <w:r>
        <w:rPr>
          <w:rFonts w:ascii="Lato" w:hAnsi="Lato"/>
        </w:rPr>
        <w:t>przewidzianych na wykonanie poszczególnych</w:t>
      </w:r>
      <w:r w:rsidRPr="00D90017">
        <w:rPr>
          <w:rFonts w:ascii="Lato" w:hAnsi="Lato"/>
        </w:rPr>
        <w:t xml:space="preserve"> etapów postępowania</w:t>
      </w:r>
      <w:r w:rsidRPr="006B3A80">
        <w:rPr>
          <w:rFonts w:ascii="Lato" w:hAnsi="Lato"/>
        </w:rPr>
        <w:t xml:space="preserve">. </w:t>
      </w:r>
    </w:p>
    <w:p w14:paraId="602AF8C4" w14:textId="77777777" w:rsidR="008A2232" w:rsidRDefault="008A2232" w:rsidP="008A2232">
      <w:pPr>
        <w:spacing w:after="0" w:line="276" w:lineRule="auto"/>
        <w:jc w:val="both"/>
        <w:rPr>
          <w:rFonts w:ascii="Lato" w:hAnsi="Lato"/>
        </w:rPr>
      </w:pPr>
    </w:p>
    <w:p w14:paraId="6B964FEA" w14:textId="77777777" w:rsidR="008A2232" w:rsidRDefault="008A2232" w:rsidP="008A2232">
      <w:pPr>
        <w:spacing w:after="0" w:line="276" w:lineRule="auto"/>
        <w:jc w:val="both"/>
        <w:rPr>
          <w:rFonts w:ascii="Lato" w:hAnsi="Lato"/>
        </w:rPr>
      </w:pPr>
      <w:r w:rsidRPr="006B3A80">
        <w:rPr>
          <w:rFonts w:ascii="Lato" w:hAnsi="Lato"/>
        </w:rPr>
        <w:t xml:space="preserve">W związku z </w:t>
      </w:r>
      <w:r>
        <w:rPr>
          <w:rFonts w:ascii="Lato" w:hAnsi="Lato"/>
        </w:rPr>
        <w:t>powyższym,</w:t>
      </w:r>
      <w:r w:rsidRPr="006B3A80">
        <w:rPr>
          <w:rFonts w:ascii="Lato" w:hAnsi="Lato"/>
        </w:rPr>
        <w:t xml:space="preserve"> </w:t>
      </w:r>
      <w:r>
        <w:rPr>
          <w:rFonts w:ascii="Lato" w:hAnsi="Lato"/>
        </w:rPr>
        <w:t>w całości zmianie ulegają następujące postanowienia:</w:t>
      </w:r>
    </w:p>
    <w:p w14:paraId="0084C69D" w14:textId="77777777" w:rsidR="008A2232" w:rsidRPr="003B5E68" w:rsidRDefault="008A2232" w:rsidP="008A2232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Lato" w:hAnsi="Lato"/>
        </w:rPr>
      </w:pPr>
      <w:proofErr w:type="spellStart"/>
      <w:r>
        <w:rPr>
          <w:rFonts w:ascii="Lato" w:hAnsi="Lato"/>
        </w:rPr>
        <w:t>P</w:t>
      </w:r>
      <w:r w:rsidRPr="003B5E68">
        <w:rPr>
          <w:rFonts w:ascii="Lato" w:hAnsi="Lato"/>
        </w:rPr>
        <w:t>ostanowienie</w:t>
      </w:r>
      <w:proofErr w:type="spellEnd"/>
      <w:r w:rsidRPr="003B5E68">
        <w:rPr>
          <w:rFonts w:ascii="Lato" w:hAnsi="Lato"/>
        </w:rPr>
        <w:t xml:space="preserve"> </w:t>
      </w:r>
      <w:proofErr w:type="spellStart"/>
      <w:r w:rsidRPr="003B5E68">
        <w:rPr>
          <w:rFonts w:ascii="Lato" w:hAnsi="Lato"/>
        </w:rPr>
        <w:t>działu</w:t>
      </w:r>
      <w:proofErr w:type="spellEnd"/>
      <w:r w:rsidRPr="003B5E68">
        <w:rPr>
          <w:rFonts w:ascii="Lato" w:hAnsi="Lato"/>
        </w:rPr>
        <w:t xml:space="preserve"> II </w:t>
      </w:r>
      <w:proofErr w:type="spellStart"/>
      <w:r w:rsidRPr="003B5E68">
        <w:rPr>
          <w:rFonts w:ascii="Lato" w:hAnsi="Lato"/>
        </w:rPr>
        <w:t>ust</w:t>
      </w:r>
      <w:proofErr w:type="spellEnd"/>
      <w:r w:rsidRPr="003B5E68">
        <w:rPr>
          <w:rFonts w:ascii="Lato" w:hAnsi="Lato"/>
        </w:rPr>
        <w:t xml:space="preserve">. 3 </w:t>
      </w:r>
      <w:proofErr w:type="spellStart"/>
      <w:r w:rsidRPr="003B5E68">
        <w:rPr>
          <w:rFonts w:ascii="Lato" w:hAnsi="Lato"/>
        </w:rPr>
        <w:t>zaproszenia</w:t>
      </w:r>
      <w:proofErr w:type="spellEnd"/>
      <w:r w:rsidRPr="003B5E68">
        <w:rPr>
          <w:rFonts w:ascii="Lato" w:hAnsi="Lato"/>
        </w:rPr>
        <w:t xml:space="preserve"> do </w:t>
      </w:r>
      <w:proofErr w:type="spellStart"/>
      <w:r w:rsidRPr="003B5E68">
        <w:rPr>
          <w:rFonts w:ascii="Lato" w:hAnsi="Lato"/>
        </w:rPr>
        <w:t>udziału</w:t>
      </w:r>
      <w:proofErr w:type="spellEnd"/>
      <w:r w:rsidRPr="003B5E68">
        <w:rPr>
          <w:rFonts w:ascii="Lato" w:hAnsi="Lato"/>
        </w:rPr>
        <w:t xml:space="preserve"> w </w:t>
      </w:r>
      <w:proofErr w:type="spellStart"/>
      <w:r w:rsidRPr="003B5E68">
        <w:rPr>
          <w:rFonts w:ascii="Lato" w:hAnsi="Lato"/>
        </w:rPr>
        <w:t>negocjacjach</w:t>
      </w:r>
      <w:proofErr w:type="spellEnd"/>
      <w:r w:rsidRPr="003B5E68">
        <w:rPr>
          <w:rFonts w:ascii="Lato" w:hAnsi="Lato"/>
        </w:rPr>
        <w:t xml:space="preserve"> nr 1/2021</w:t>
      </w:r>
      <w:r>
        <w:rPr>
          <w:rFonts w:ascii="Lato" w:hAnsi="Lato"/>
        </w:rPr>
        <w:t xml:space="preserve">, </w:t>
      </w:r>
      <w:proofErr w:type="spellStart"/>
      <w:r>
        <w:rPr>
          <w:rFonts w:ascii="Lato" w:hAnsi="Lato"/>
        </w:rPr>
        <w:t>które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otrzymuje</w:t>
      </w:r>
      <w:proofErr w:type="spellEnd"/>
      <w:r w:rsidRPr="003B5E68">
        <w:rPr>
          <w:rFonts w:ascii="Lato" w:hAnsi="Lato"/>
        </w:rPr>
        <w:t xml:space="preserve"> </w:t>
      </w:r>
      <w:proofErr w:type="spellStart"/>
      <w:r w:rsidRPr="003B5E68">
        <w:rPr>
          <w:rFonts w:ascii="Lato" w:hAnsi="Lato"/>
        </w:rPr>
        <w:t>następujące</w:t>
      </w:r>
      <w:proofErr w:type="spellEnd"/>
      <w:r w:rsidRPr="003B5E68">
        <w:rPr>
          <w:rFonts w:ascii="Lato" w:hAnsi="Lato"/>
        </w:rPr>
        <w:t xml:space="preserve"> </w:t>
      </w:r>
      <w:proofErr w:type="spellStart"/>
      <w:r w:rsidRPr="003B5E68">
        <w:rPr>
          <w:rFonts w:ascii="Lato" w:hAnsi="Lato"/>
        </w:rPr>
        <w:t>brzmienie</w:t>
      </w:r>
      <w:proofErr w:type="spellEnd"/>
      <w:r w:rsidRPr="003B5E68">
        <w:rPr>
          <w:rFonts w:ascii="Lato" w:hAnsi="Lato"/>
        </w:rPr>
        <w:t>:</w:t>
      </w:r>
    </w:p>
    <w:p w14:paraId="00C4193B" w14:textId="77777777" w:rsidR="008A2232" w:rsidRPr="003B5E68" w:rsidRDefault="008A2232" w:rsidP="008A223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Lato" w:hAnsi="Lato"/>
          <w:i/>
          <w:iCs/>
        </w:rPr>
      </w:pPr>
      <w:r w:rsidRPr="003B5E68">
        <w:rPr>
          <w:rFonts w:ascii="Lato" w:hAnsi="Lato"/>
          <w:i/>
          <w:iCs/>
          <w:lang w:val="pl-PL"/>
        </w:rPr>
        <w:t xml:space="preserve">Etap I – </w:t>
      </w:r>
      <w:bookmarkStart w:id="0" w:name="_Hlk45793364"/>
      <w:r w:rsidRPr="003B5E68">
        <w:rPr>
          <w:rFonts w:ascii="Lato" w:hAnsi="Lato"/>
          <w:i/>
          <w:iCs/>
          <w:lang w:val="pl-PL"/>
        </w:rPr>
        <w:t xml:space="preserve">Przesłanie przez Oferentów na adres Zamawiającego ofert </w:t>
      </w:r>
      <w:bookmarkEnd w:id="0"/>
      <w:r w:rsidRPr="003B5E68">
        <w:rPr>
          <w:rFonts w:ascii="Lato" w:hAnsi="Lato"/>
          <w:i/>
          <w:iCs/>
          <w:lang w:val="pl-PL"/>
        </w:rPr>
        <w:t>– w terminie do dnia 22.02.</w:t>
      </w:r>
      <w:r w:rsidRPr="003B5E68">
        <w:rPr>
          <w:rFonts w:ascii="Lato" w:hAnsi="Lato"/>
          <w:i/>
          <w:iCs/>
        </w:rPr>
        <w:t xml:space="preserve">2021 r. do </w:t>
      </w:r>
      <w:proofErr w:type="spellStart"/>
      <w:r w:rsidRPr="003B5E68">
        <w:rPr>
          <w:rFonts w:ascii="Lato" w:hAnsi="Lato"/>
          <w:i/>
          <w:iCs/>
        </w:rPr>
        <w:t>godz</w:t>
      </w:r>
      <w:proofErr w:type="spellEnd"/>
      <w:r w:rsidRPr="003B5E68">
        <w:rPr>
          <w:rFonts w:ascii="Lato" w:hAnsi="Lato"/>
          <w:i/>
          <w:iCs/>
        </w:rPr>
        <w:t>. 15:00;</w:t>
      </w:r>
    </w:p>
    <w:p w14:paraId="7E0895A4" w14:textId="77777777" w:rsidR="008A2232" w:rsidRPr="003B5E68" w:rsidRDefault="008A2232" w:rsidP="008A223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Lato" w:hAnsi="Lato"/>
          <w:i/>
          <w:iCs/>
        </w:rPr>
      </w:pPr>
      <w:r w:rsidRPr="003B5E68">
        <w:rPr>
          <w:rFonts w:ascii="Lato" w:hAnsi="Lato"/>
          <w:i/>
          <w:iCs/>
          <w:lang w:val="pl-PL"/>
        </w:rPr>
        <w:t>Etap II – Negocjacje i wybór Oferenta – w terminie do dnia 08.03.</w:t>
      </w:r>
      <w:r w:rsidRPr="003B5E68">
        <w:rPr>
          <w:rFonts w:ascii="Lato" w:hAnsi="Lato"/>
          <w:i/>
          <w:iCs/>
        </w:rPr>
        <w:t>2021 r.;</w:t>
      </w:r>
    </w:p>
    <w:p w14:paraId="2A61BC89" w14:textId="77777777" w:rsidR="008A2232" w:rsidRPr="003B5E68" w:rsidRDefault="008A2232" w:rsidP="008A223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Lato" w:hAnsi="Lato"/>
          <w:i/>
          <w:iCs/>
          <w:lang w:val="pl-PL"/>
        </w:rPr>
      </w:pPr>
      <w:r w:rsidRPr="003B5E68">
        <w:rPr>
          <w:rFonts w:ascii="Lato" w:hAnsi="Lato"/>
          <w:i/>
          <w:iCs/>
          <w:lang w:val="pl-PL"/>
        </w:rPr>
        <w:t>Etap III – Ustalenie ostatecznej treści umowy z Oferentem, którego oferta została wybrana podczas Etapu II – w terminie do dnia 29.03.2021 r.;</w:t>
      </w:r>
    </w:p>
    <w:p w14:paraId="028A99FB" w14:textId="77777777" w:rsidR="008A2232" w:rsidRPr="003B5E68" w:rsidRDefault="008A2232" w:rsidP="008A223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Lato" w:hAnsi="Lato"/>
          <w:i/>
          <w:iCs/>
          <w:lang w:val="pl-PL"/>
        </w:rPr>
      </w:pPr>
      <w:r w:rsidRPr="003B5E68">
        <w:rPr>
          <w:rFonts w:ascii="Lato" w:hAnsi="Lato"/>
          <w:i/>
          <w:iCs/>
          <w:lang w:val="pl-PL"/>
        </w:rPr>
        <w:t>Etap IV – Postępowanie wewnętrzne Zamawiającego mające na celu uzyskanie odpowiednich zgód korporacyjnych na zawarcie umowy z Oferentem, którego oferta została wybrana podczas Etapu II – w terminie do dnia 26.04.2021 r.;</w:t>
      </w:r>
    </w:p>
    <w:p w14:paraId="1A41ED3B" w14:textId="77777777" w:rsidR="008A2232" w:rsidRPr="003B5E68" w:rsidRDefault="008A2232" w:rsidP="008A223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Lato" w:hAnsi="Lato"/>
          <w:i/>
          <w:iCs/>
          <w:lang w:val="pl-PL"/>
        </w:rPr>
      </w:pPr>
      <w:r w:rsidRPr="003B5E68">
        <w:rPr>
          <w:rFonts w:ascii="Lato" w:hAnsi="Lato"/>
          <w:i/>
          <w:iCs/>
          <w:lang w:val="pl-PL"/>
        </w:rPr>
        <w:t>Etap V – Zawarcie umowy z Oferentem, po uzyskaniu odpowiednich zgód korporacyjnych.</w:t>
      </w:r>
    </w:p>
    <w:p w14:paraId="6E36A901" w14:textId="77777777" w:rsidR="008A2232" w:rsidRPr="00D768E1" w:rsidRDefault="008A2232" w:rsidP="008A2232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Lato" w:hAnsi="Lato"/>
        </w:rPr>
      </w:pPr>
      <w:proofErr w:type="spellStart"/>
      <w:r w:rsidRPr="00D768E1">
        <w:rPr>
          <w:rFonts w:ascii="Lato" w:hAnsi="Lato"/>
        </w:rPr>
        <w:t>Postanowienie</w:t>
      </w:r>
      <w:proofErr w:type="spellEnd"/>
      <w:r w:rsidRPr="00D768E1">
        <w:rPr>
          <w:rFonts w:ascii="Lato" w:hAnsi="Lato"/>
        </w:rPr>
        <w:t xml:space="preserve"> </w:t>
      </w:r>
      <w:proofErr w:type="spellStart"/>
      <w:r w:rsidRPr="00D768E1">
        <w:rPr>
          <w:rFonts w:ascii="Lato" w:hAnsi="Lato"/>
        </w:rPr>
        <w:t>działu</w:t>
      </w:r>
      <w:proofErr w:type="spellEnd"/>
      <w:r w:rsidRPr="00D768E1">
        <w:rPr>
          <w:rFonts w:ascii="Lato" w:hAnsi="Lato"/>
        </w:rPr>
        <w:t xml:space="preserve"> VI </w:t>
      </w:r>
      <w:proofErr w:type="spellStart"/>
      <w:r w:rsidRPr="00D768E1">
        <w:rPr>
          <w:rFonts w:ascii="Lato" w:hAnsi="Lato"/>
        </w:rPr>
        <w:t>ust</w:t>
      </w:r>
      <w:proofErr w:type="spellEnd"/>
      <w:r w:rsidRPr="00D768E1">
        <w:rPr>
          <w:rFonts w:ascii="Lato" w:hAnsi="Lato"/>
        </w:rPr>
        <w:t xml:space="preserve">. 2, </w:t>
      </w:r>
      <w:proofErr w:type="spellStart"/>
      <w:r w:rsidRPr="00D768E1">
        <w:rPr>
          <w:rFonts w:ascii="Lato" w:hAnsi="Lato"/>
        </w:rPr>
        <w:t>które</w:t>
      </w:r>
      <w:proofErr w:type="spellEnd"/>
      <w:r w:rsidRPr="00D768E1">
        <w:rPr>
          <w:rFonts w:ascii="Lato" w:hAnsi="Lato"/>
        </w:rPr>
        <w:t xml:space="preserve"> </w:t>
      </w:r>
      <w:proofErr w:type="spellStart"/>
      <w:r w:rsidRPr="00D768E1">
        <w:rPr>
          <w:rFonts w:ascii="Lato" w:hAnsi="Lato"/>
        </w:rPr>
        <w:t>otrzymuje</w:t>
      </w:r>
      <w:proofErr w:type="spellEnd"/>
      <w:r w:rsidRPr="00D768E1">
        <w:rPr>
          <w:rFonts w:ascii="Lato" w:hAnsi="Lato"/>
        </w:rPr>
        <w:t xml:space="preserve"> </w:t>
      </w:r>
      <w:proofErr w:type="spellStart"/>
      <w:r w:rsidRPr="00D768E1">
        <w:rPr>
          <w:rFonts w:ascii="Lato" w:hAnsi="Lato"/>
        </w:rPr>
        <w:t>następujące</w:t>
      </w:r>
      <w:proofErr w:type="spellEnd"/>
      <w:r w:rsidRPr="00D768E1">
        <w:rPr>
          <w:rFonts w:ascii="Lato" w:hAnsi="Lato"/>
        </w:rPr>
        <w:t xml:space="preserve"> </w:t>
      </w:r>
      <w:proofErr w:type="spellStart"/>
      <w:r w:rsidRPr="00D768E1">
        <w:rPr>
          <w:rFonts w:ascii="Lato" w:hAnsi="Lato"/>
        </w:rPr>
        <w:t>brzmienie</w:t>
      </w:r>
      <w:proofErr w:type="spellEnd"/>
      <w:r w:rsidRPr="00D768E1">
        <w:rPr>
          <w:rFonts w:ascii="Lato" w:hAnsi="Lato"/>
        </w:rPr>
        <w:t xml:space="preserve">: </w:t>
      </w:r>
      <w:proofErr w:type="spellStart"/>
      <w:r w:rsidRPr="003B5E68">
        <w:rPr>
          <w:rFonts w:ascii="Lato" w:hAnsi="Lato"/>
          <w:i/>
          <w:iCs/>
        </w:rPr>
        <w:t>Ofertę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przesłaną</w:t>
      </w:r>
      <w:proofErr w:type="spellEnd"/>
      <w:r w:rsidRPr="003B5E68">
        <w:rPr>
          <w:rFonts w:ascii="Lato" w:hAnsi="Lato"/>
          <w:i/>
          <w:iCs/>
        </w:rPr>
        <w:t xml:space="preserve"> w </w:t>
      </w:r>
      <w:proofErr w:type="spellStart"/>
      <w:r w:rsidRPr="003B5E68">
        <w:rPr>
          <w:rFonts w:ascii="Lato" w:hAnsi="Lato"/>
          <w:i/>
          <w:iCs/>
        </w:rPr>
        <w:t>formie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papierowej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należy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złożyć</w:t>
      </w:r>
      <w:proofErr w:type="spellEnd"/>
      <w:r w:rsidRPr="003B5E68">
        <w:rPr>
          <w:rFonts w:ascii="Lato" w:hAnsi="Lato"/>
          <w:i/>
          <w:iCs/>
        </w:rPr>
        <w:t xml:space="preserve"> w </w:t>
      </w:r>
      <w:proofErr w:type="spellStart"/>
      <w:r w:rsidRPr="003B5E68">
        <w:rPr>
          <w:rFonts w:ascii="Lato" w:hAnsi="Lato"/>
          <w:i/>
          <w:iCs/>
        </w:rPr>
        <w:t>trwale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zamkniętych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kopertach</w:t>
      </w:r>
      <w:proofErr w:type="spellEnd"/>
      <w:r w:rsidRPr="003B5E68">
        <w:rPr>
          <w:rFonts w:ascii="Lato" w:hAnsi="Lato"/>
          <w:i/>
          <w:iCs/>
        </w:rPr>
        <w:t xml:space="preserve"> z </w:t>
      </w:r>
      <w:proofErr w:type="spellStart"/>
      <w:r w:rsidRPr="003B5E68">
        <w:rPr>
          <w:rFonts w:ascii="Lato" w:hAnsi="Lato"/>
          <w:i/>
          <w:iCs/>
        </w:rPr>
        <w:t>dopiskiem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na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kopercie</w:t>
      </w:r>
      <w:proofErr w:type="spellEnd"/>
      <w:r w:rsidRPr="003B5E68">
        <w:rPr>
          <w:rFonts w:ascii="Lato" w:hAnsi="Lato"/>
          <w:i/>
          <w:iCs/>
        </w:rPr>
        <w:t xml:space="preserve"> o </w:t>
      </w:r>
      <w:proofErr w:type="spellStart"/>
      <w:r w:rsidRPr="003B5E68">
        <w:rPr>
          <w:rFonts w:ascii="Lato" w:hAnsi="Lato"/>
          <w:i/>
          <w:iCs/>
        </w:rPr>
        <w:t>treści</w:t>
      </w:r>
      <w:proofErr w:type="spellEnd"/>
      <w:r w:rsidRPr="003B5E68">
        <w:rPr>
          <w:rFonts w:ascii="Lato" w:hAnsi="Lato"/>
          <w:i/>
          <w:iCs/>
        </w:rPr>
        <w:t xml:space="preserve">: „Oferta </w:t>
      </w:r>
      <w:proofErr w:type="spellStart"/>
      <w:r w:rsidRPr="003B5E68">
        <w:rPr>
          <w:rFonts w:ascii="Lato" w:hAnsi="Lato"/>
          <w:i/>
          <w:iCs/>
        </w:rPr>
        <w:t>dotycząca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zamówienia</w:t>
      </w:r>
      <w:proofErr w:type="spellEnd"/>
      <w:r w:rsidRPr="003B5E68">
        <w:rPr>
          <w:rFonts w:ascii="Lato" w:hAnsi="Lato"/>
          <w:i/>
          <w:iCs/>
        </w:rPr>
        <w:t xml:space="preserve"> pod </w:t>
      </w:r>
      <w:proofErr w:type="spellStart"/>
      <w:r w:rsidRPr="003B5E68">
        <w:rPr>
          <w:rFonts w:ascii="Lato" w:hAnsi="Lato"/>
          <w:i/>
          <w:iCs/>
        </w:rPr>
        <w:t>nazwą</w:t>
      </w:r>
      <w:proofErr w:type="spellEnd"/>
      <w:r w:rsidRPr="003B5E68">
        <w:rPr>
          <w:rFonts w:ascii="Lato" w:hAnsi="Lato"/>
          <w:i/>
          <w:iCs/>
        </w:rPr>
        <w:t xml:space="preserve"> „</w:t>
      </w:r>
      <w:proofErr w:type="spellStart"/>
      <w:r w:rsidRPr="003B5E68">
        <w:rPr>
          <w:rFonts w:ascii="Lato" w:hAnsi="Lato"/>
          <w:i/>
          <w:iCs/>
        </w:rPr>
        <w:t>Kompleksowy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remont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dachu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jednego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budynku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biurowego</w:t>
      </w:r>
      <w:proofErr w:type="spellEnd"/>
      <w:r w:rsidRPr="003B5E68">
        <w:rPr>
          <w:rFonts w:ascii="Lato" w:hAnsi="Lato"/>
          <w:i/>
          <w:iCs/>
        </w:rPr>
        <w:t xml:space="preserve"> „B” </w:t>
      </w:r>
      <w:proofErr w:type="spellStart"/>
      <w:r w:rsidRPr="003B5E68">
        <w:rPr>
          <w:rFonts w:ascii="Lato" w:hAnsi="Lato"/>
          <w:i/>
          <w:iCs/>
        </w:rPr>
        <w:t>na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terenie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siedziby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Polskiego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Rejestru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Statków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Spółki</w:t>
      </w:r>
      <w:proofErr w:type="spellEnd"/>
      <w:r w:rsidRPr="003B5E68">
        <w:rPr>
          <w:rFonts w:ascii="Lato" w:hAnsi="Lato"/>
          <w:i/>
          <w:iCs/>
        </w:rPr>
        <w:t xml:space="preserve"> .</w:t>
      </w:r>
      <w:proofErr w:type="spellStart"/>
      <w:r w:rsidRPr="003B5E68">
        <w:rPr>
          <w:rFonts w:ascii="Lato" w:hAnsi="Lato"/>
          <w:i/>
          <w:iCs/>
        </w:rPr>
        <w:t>Akcyjnej</w:t>
      </w:r>
      <w:proofErr w:type="spellEnd"/>
      <w:r w:rsidRPr="003B5E68">
        <w:rPr>
          <w:rFonts w:ascii="Lato" w:hAnsi="Lato"/>
          <w:i/>
          <w:iCs/>
        </w:rPr>
        <w:t xml:space="preserve"> z </w:t>
      </w:r>
      <w:proofErr w:type="spellStart"/>
      <w:r w:rsidRPr="003B5E68">
        <w:rPr>
          <w:rFonts w:ascii="Lato" w:hAnsi="Lato"/>
          <w:i/>
          <w:iCs/>
        </w:rPr>
        <w:t>siedzibą</w:t>
      </w:r>
      <w:proofErr w:type="spellEnd"/>
      <w:r w:rsidRPr="003B5E68">
        <w:rPr>
          <w:rFonts w:ascii="Lato" w:hAnsi="Lato"/>
          <w:i/>
          <w:iCs/>
        </w:rPr>
        <w:t xml:space="preserve"> w </w:t>
      </w:r>
      <w:proofErr w:type="spellStart"/>
      <w:r w:rsidRPr="003B5E68">
        <w:rPr>
          <w:rFonts w:ascii="Lato" w:hAnsi="Lato"/>
          <w:i/>
          <w:iCs/>
        </w:rPr>
        <w:t>Gdańsku</w:t>
      </w:r>
      <w:proofErr w:type="spellEnd"/>
      <w:r w:rsidRPr="003B5E68">
        <w:rPr>
          <w:rFonts w:ascii="Lato" w:hAnsi="Lato"/>
          <w:i/>
          <w:iCs/>
        </w:rPr>
        <w:t xml:space="preserve">”. </w:t>
      </w:r>
      <w:proofErr w:type="spellStart"/>
      <w:r w:rsidRPr="003B5E68">
        <w:rPr>
          <w:rFonts w:ascii="Lato" w:hAnsi="Lato"/>
          <w:i/>
          <w:iCs/>
        </w:rPr>
        <w:t>Otworzyć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nie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wcześniej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niż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dnia</w:t>
      </w:r>
      <w:proofErr w:type="spellEnd"/>
      <w:r w:rsidRPr="003B5E68">
        <w:rPr>
          <w:rFonts w:ascii="Lato" w:hAnsi="Lato"/>
          <w:i/>
          <w:iCs/>
        </w:rPr>
        <w:t xml:space="preserve"> </w:t>
      </w:r>
      <w:r>
        <w:rPr>
          <w:rFonts w:ascii="Lato" w:hAnsi="Lato"/>
          <w:i/>
          <w:iCs/>
        </w:rPr>
        <w:t>23</w:t>
      </w:r>
      <w:r w:rsidRPr="003B5E68">
        <w:rPr>
          <w:rFonts w:ascii="Lato" w:hAnsi="Lato"/>
          <w:i/>
          <w:iCs/>
        </w:rPr>
        <w:t xml:space="preserve">.02.2021 r., </w:t>
      </w:r>
      <w:proofErr w:type="spellStart"/>
      <w:r w:rsidRPr="003B5E68">
        <w:rPr>
          <w:rFonts w:ascii="Lato" w:hAnsi="Lato"/>
          <w:i/>
          <w:iCs/>
        </w:rPr>
        <w:t>godz</w:t>
      </w:r>
      <w:proofErr w:type="spellEnd"/>
      <w:r w:rsidRPr="003B5E68">
        <w:rPr>
          <w:rFonts w:ascii="Lato" w:hAnsi="Lato"/>
          <w:i/>
          <w:iCs/>
        </w:rPr>
        <w:t xml:space="preserve">. 8:00”. W </w:t>
      </w:r>
      <w:proofErr w:type="spellStart"/>
      <w:r w:rsidRPr="003B5E68">
        <w:rPr>
          <w:rFonts w:ascii="Lato" w:hAnsi="Lato"/>
          <w:i/>
          <w:iCs/>
        </w:rPr>
        <w:t>przypadku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oferty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złożonej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drogą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elektroniczną</w:t>
      </w:r>
      <w:proofErr w:type="spellEnd"/>
      <w:r w:rsidRPr="003B5E68">
        <w:rPr>
          <w:rFonts w:ascii="Lato" w:hAnsi="Lato"/>
          <w:i/>
          <w:iCs/>
        </w:rPr>
        <w:t xml:space="preserve">, </w:t>
      </w:r>
      <w:proofErr w:type="spellStart"/>
      <w:r w:rsidRPr="003B5E68">
        <w:rPr>
          <w:rFonts w:ascii="Lato" w:hAnsi="Lato"/>
          <w:i/>
          <w:iCs/>
        </w:rPr>
        <w:t>wiadomość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elektroniczna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powinna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zostać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wysłana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wraz</w:t>
      </w:r>
      <w:proofErr w:type="spellEnd"/>
      <w:r w:rsidRPr="003B5E68">
        <w:rPr>
          <w:rFonts w:ascii="Lato" w:hAnsi="Lato"/>
          <w:i/>
          <w:iCs/>
        </w:rPr>
        <w:t xml:space="preserve"> z </w:t>
      </w:r>
      <w:proofErr w:type="spellStart"/>
      <w:r w:rsidRPr="003B5E68">
        <w:rPr>
          <w:rFonts w:ascii="Lato" w:hAnsi="Lato"/>
          <w:i/>
          <w:iCs/>
        </w:rPr>
        <w:t>oznaczeniem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wysokiego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priorytetu</w:t>
      </w:r>
      <w:proofErr w:type="spellEnd"/>
      <w:r w:rsidRPr="003B5E68">
        <w:rPr>
          <w:rFonts w:ascii="Lato" w:hAnsi="Lato"/>
          <w:i/>
          <w:iCs/>
        </w:rPr>
        <w:t xml:space="preserve"> (</w:t>
      </w:r>
      <w:proofErr w:type="spellStart"/>
      <w:r w:rsidRPr="003B5E68">
        <w:rPr>
          <w:rFonts w:ascii="Lato" w:hAnsi="Lato"/>
          <w:i/>
          <w:iCs/>
        </w:rPr>
        <w:t>wysokiej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ważności</w:t>
      </w:r>
      <w:proofErr w:type="spellEnd"/>
      <w:r w:rsidRPr="003B5E68">
        <w:rPr>
          <w:rFonts w:ascii="Lato" w:hAnsi="Lato"/>
          <w:i/>
          <w:iCs/>
        </w:rPr>
        <w:t xml:space="preserve">) </w:t>
      </w:r>
      <w:proofErr w:type="spellStart"/>
      <w:r w:rsidRPr="003B5E68">
        <w:rPr>
          <w:rFonts w:ascii="Lato" w:hAnsi="Lato"/>
          <w:i/>
          <w:iCs/>
        </w:rPr>
        <w:t>przekazywanej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wiadomości</w:t>
      </w:r>
      <w:proofErr w:type="spellEnd"/>
      <w:r w:rsidRPr="003B5E68">
        <w:rPr>
          <w:rFonts w:ascii="Lato" w:hAnsi="Lato"/>
          <w:i/>
          <w:iCs/>
        </w:rPr>
        <w:t xml:space="preserve">, a </w:t>
      </w:r>
      <w:proofErr w:type="spellStart"/>
      <w:r w:rsidRPr="003B5E68">
        <w:rPr>
          <w:rFonts w:ascii="Lato" w:hAnsi="Lato"/>
          <w:i/>
          <w:iCs/>
        </w:rPr>
        <w:t>także</w:t>
      </w:r>
      <w:proofErr w:type="spellEnd"/>
      <w:r w:rsidRPr="003B5E68">
        <w:rPr>
          <w:rFonts w:ascii="Lato" w:hAnsi="Lato"/>
          <w:i/>
          <w:iCs/>
        </w:rPr>
        <w:t xml:space="preserve"> z </w:t>
      </w:r>
      <w:proofErr w:type="spellStart"/>
      <w:r w:rsidRPr="003B5E68">
        <w:rPr>
          <w:rFonts w:ascii="Lato" w:hAnsi="Lato"/>
          <w:i/>
          <w:iCs/>
        </w:rPr>
        <w:t>opcją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żądania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potwierdzenia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dostarczenia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oraz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przeczytania</w:t>
      </w:r>
      <w:proofErr w:type="spellEnd"/>
      <w:r w:rsidRPr="00D768E1">
        <w:rPr>
          <w:rFonts w:ascii="Lato" w:hAnsi="Lato"/>
        </w:rPr>
        <w:t>.</w:t>
      </w:r>
    </w:p>
    <w:p w14:paraId="41FE8187" w14:textId="77777777" w:rsidR="008A2232" w:rsidRPr="001A651A" w:rsidRDefault="008A2232" w:rsidP="008A2232">
      <w:pPr>
        <w:pStyle w:val="Akapitzlist"/>
        <w:numPr>
          <w:ilvl w:val="0"/>
          <w:numId w:val="66"/>
        </w:numPr>
        <w:jc w:val="both"/>
        <w:rPr>
          <w:rFonts w:ascii="Lato" w:hAnsi="Lato"/>
        </w:rPr>
      </w:pPr>
      <w:proofErr w:type="spellStart"/>
      <w:r w:rsidRPr="001A651A">
        <w:rPr>
          <w:rFonts w:ascii="Lato" w:hAnsi="Lato"/>
        </w:rPr>
        <w:t>Postanowienie</w:t>
      </w:r>
      <w:proofErr w:type="spellEnd"/>
      <w:r w:rsidRPr="001A651A">
        <w:rPr>
          <w:rFonts w:ascii="Lato" w:hAnsi="Lato"/>
        </w:rPr>
        <w:t xml:space="preserve"> </w:t>
      </w:r>
      <w:proofErr w:type="spellStart"/>
      <w:r w:rsidRPr="001A651A">
        <w:rPr>
          <w:rFonts w:ascii="Lato" w:hAnsi="Lato"/>
        </w:rPr>
        <w:t>działu</w:t>
      </w:r>
      <w:proofErr w:type="spellEnd"/>
      <w:r w:rsidRPr="001A651A">
        <w:rPr>
          <w:rFonts w:ascii="Lato" w:hAnsi="Lato"/>
        </w:rPr>
        <w:t xml:space="preserve"> VI </w:t>
      </w:r>
      <w:proofErr w:type="spellStart"/>
      <w:r w:rsidRPr="001A651A">
        <w:rPr>
          <w:rFonts w:ascii="Lato" w:hAnsi="Lato"/>
        </w:rPr>
        <w:t>ust</w:t>
      </w:r>
      <w:proofErr w:type="spellEnd"/>
      <w:r w:rsidRPr="001A651A">
        <w:rPr>
          <w:rFonts w:ascii="Lato" w:hAnsi="Lato"/>
        </w:rPr>
        <w:t xml:space="preserve">. 9, </w:t>
      </w:r>
      <w:proofErr w:type="spellStart"/>
      <w:r w:rsidRPr="001A651A">
        <w:rPr>
          <w:rFonts w:ascii="Lato" w:hAnsi="Lato"/>
        </w:rPr>
        <w:t>które</w:t>
      </w:r>
      <w:proofErr w:type="spellEnd"/>
      <w:r w:rsidRPr="001A651A">
        <w:rPr>
          <w:rFonts w:ascii="Lato" w:hAnsi="Lato"/>
        </w:rPr>
        <w:t xml:space="preserve"> </w:t>
      </w:r>
      <w:proofErr w:type="spellStart"/>
      <w:r w:rsidRPr="001A651A">
        <w:rPr>
          <w:rFonts w:ascii="Lato" w:hAnsi="Lato"/>
        </w:rPr>
        <w:t>otrzymuje</w:t>
      </w:r>
      <w:proofErr w:type="spellEnd"/>
      <w:r w:rsidRPr="001A651A">
        <w:rPr>
          <w:rFonts w:ascii="Lato" w:hAnsi="Lato"/>
        </w:rPr>
        <w:t xml:space="preserve"> </w:t>
      </w:r>
      <w:proofErr w:type="spellStart"/>
      <w:r w:rsidRPr="001A651A">
        <w:rPr>
          <w:rFonts w:ascii="Lato" w:hAnsi="Lato"/>
        </w:rPr>
        <w:t>następujące</w:t>
      </w:r>
      <w:proofErr w:type="spellEnd"/>
      <w:r w:rsidRPr="001A651A">
        <w:rPr>
          <w:rFonts w:ascii="Lato" w:hAnsi="Lato"/>
        </w:rPr>
        <w:t xml:space="preserve"> </w:t>
      </w:r>
      <w:proofErr w:type="spellStart"/>
      <w:r w:rsidRPr="001A651A">
        <w:rPr>
          <w:rFonts w:ascii="Lato" w:hAnsi="Lato"/>
        </w:rPr>
        <w:t>brzmienie</w:t>
      </w:r>
      <w:proofErr w:type="spellEnd"/>
      <w:r w:rsidRPr="001A651A">
        <w:rPr>
          <w:rFonts w:ascii="Lato" w:hAnsi="Lato"/>
        </w:rPr>
        <w:t xml:space="preserve">: </w:t>
      </w:r>
      <w:proofErr w:type="spellStart"/>
      <w:r w:rsidRPr="003B5E68">
        <w:rPr>
          <w:rFonts w:ascii="Lato" w:hAnsi="Lato"/>
          <w:i/>
          <w:iCs/>
        </w:rPr>
        <w:t>Oferty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zostaną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otwarte</w:t>
      </w:r>
      <w:proofErr w:type="spellEnd"/>
      <w:r w:rsidRPr="003B5E68">
        <w:rPr>
          <w:rFonts w:ascii="Lato" w:hAnsi="Lato"/>
          <w:i/>
          <w:iCs/>
        </w:rPr>
        <w:t xml:space="preserve"> w </w:t>
      </w:r>
      <w:proofErr w:type="spellStart"/>
      <w:r w:rsidRPr="003B5E68">
        <w:rPr>
          <w:rFonts w:ascii="Lato" w:hAnsi="Lato"/>
          <w:i/>
          <w:iCs/>
        </w:rPr>
        <w:t>dniu</w:t>
      </w:r>
      <w:proofErr w:type="spellEnd"/>
      <w:r w:rsidRPr="003B5E68">
        <w:rPr>
          <w:rFonts w:ascii="Lato" w:hAnsi="Lato"/>
          <w:i/>
          <w:iCs/>
        </w:rPr>
        <w:t xml:space="preserve"> </w:t>
      </w:r>
      <w:r>
        <w:rPr>
          <w:rFonts w:ascii="Lato" w:hAnsi="Lato"/>
          <w:i/>
          <w:iCs/>
        </w:rPr>
        <w:t>23</w:t>
      </w:r>
      <w:r w:rsidRPr="003B5E68">
        <w:rPr>
          <w:rFonts w:ascii="Lato" w:hAnsi="Lato"/>
          <w:i/>
          <w:iCs/>
        </w:rPr>
        <w:t xml:space="preserve">.02.2021 r. o </w:t>
      </w:r>
      <w:proofErr w:type="spellStart"/>
      <w:r w:rsidRPr="003B5E68">
        <w:rPr>
          <w:rFonts w:ascii="Lato" w:hAnsi="Lato"/>
          <w:i/>
          <w:iCs/>
        </w:rPr>
        <w:t>godzinie</w:t>
      </w:r>
      <w:proofErr w:type="spellEnd"/>
      <w:r w:rsidRPr="003B5E68">
        <w:rPr>
          <w:rFonts w:ascii="Lato" w:hAnsi="Lato"/>
          <w:i/>
          <w:iCs/>
        </w:rPr>
        <w:t xml:space="preserve"> 8:00 w </w:t>
      </w:r>
      <w:proofErr w:type="spellStart"/>
      <w:r w:rsidRPr="003B5E68">
        <w:rPr>
          <w:rFonts w:ascii="Lato" w:hAnsi="Lato"/>
          <w:i/>
          <w:iCs/>
        </w:rPr>
        <w:t>siedzibie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Zamawiającego</w:t>
      </w:r>
      <w:proofErr w:type="spellEnd"/>
      <w:r w:rsidRPr="003B5E68">
        <w:rPr>
          <w:rFonts w:ascii="Lato" w:hAnsi="Lato"/>
          <w:i/>
          <w:iCs/>
        </w:rPr>
        <w:t xml:space="preserve">. </w:t>
      </w:r>
      <w:proofErr w:type="spellStart"/>
      <w:r w:rsidRPr="003B5E68">
        <w:rPr>
          <w:rFonts w:ascii="Lato" w:hAnsi="Lato"/>
          <w:i/>
          <w:iCs/>
        </w:rPr>
        <w:t>Otwarcie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ofert</w:t>
      </w:r>
      <w:proofErr w:type="spellEnd"/>
      <w:r w:rsidRPr="003B5E68">
        <w:rPr>
          <w:rFonts w:ascii="Lato" w:hAnsi="Lato"/>
          <w:i/>
          <w:iCs/>
        </w:rPr>
        <w:t xml:space="preserve"> jest </w:t>
      </w:r>
      <w:proofErr w:type="spellStart"/>
      <w:r w:rsidRPr="003B5E68">
        <w:rPr>
          <w:rFonts w:ascii="Lato" w:hAnsi="Lato"/>
          <w:i/>
          <w:iCs/>
        </w:rPr>
        <w:t>niejawne</w:t>
      </w:r>
      <w:proofErr w:type="spellEnd"/>
      <w:r w:rsidRPr="003B5E68">
        <w:rPr>
          <w:rFonts w:ascii="Lato" w:hAnsi="Lato"/>
          <w:i/>
          <w:iCs/>
        </w:rPr>
        <w:t>.</w:t>
      </w:r>
    </w:p>
    <w:p w14:paraId="5BBBDCC0" w14:textId="77777777" w:rsidR="008A2232" w:rsidRPr="003B5E68" w:rsidRDefault="008A2232" w:rsidP="008A2232">
      <w:pPr>
        <w:pStyle w:val="Akapitzlist"/>
        <w:numPr>
          <w:ilvl w:val="0"/>
          <w:numId w:val="66"/>
        </w:numPr>
        <w:jc w:val="both"/>
        <w:rPr>
          <w:rFonts w:ascii="Lato" w:hAnsi="Lato"/>
          <w:i/>
          <w:iCs/>
        </w:rPr>
      </w:pPr>
      <w:proofErr w:type="spellStart"/>
      <w:r w:rsidRPr="001A651A">
        <w:rPr>
          <w:rFonts w:ascii="Lato" w:hAnsi="Lato"/>
        </w:rPr>
        <w:t>Postanowienie</w:t>
      </w:r>
      <w:proofErr w:type="spellEnd"/>
      <w:r w:rsidRPr="001A651A">
        <w:rPr>
          <w:rFonts w:ascii="Lato" w:hAnsi="Lato"/>
        </w:rPr>
        <w:t xml:space="preserve"> </w:t>
      </w:r>
      <w:proofErr w:type="spellStart"/>
      <w:r w:rsidRPr="001A651A">
        <w:rPr>
          <w:rFonts w:ascii="Lato" w:hAnsi="Lato"/>
        </w:rPr>
        <w:t>działu</w:t>
      </w:r>
      <w:proofErr w:type="spellEnd"/>
      <w:r w:rsidRPr="001A651A">
        <w:rPr>
          <w:rFonts w:ascii="Lato" w:hAnsi="Lato"/>
        </w:rPr>
        <w:t xml:space="preserve"> VI </w:t>
      </w:r>
      <w:proofErr w:type="spellStart"/>
      <w:r w:rsidRPr="001A651A">
        <w:rPr>
          <w:rFonts w:ascii="Lato" w:hAnsi="Lato"/>
        </w:rPr>
        <w:t>ust</w:t>
      </w:r>
      <w:proofErr w:type="spellEnd"/>
      <w:r w:rsidRPr="001A651A">
        <w:rPr>
          <w:rFonts w:ascii="Lato" w:hAnsi="Lato"/>
        </w:rPr>
        <w:t xml:space="preserve">. 16, </w:t>
      </w:r>
      <w:proofErr w:type="spellStart"/>
      <w:r w:rsidRPr="001A651A">
        <w:rPr>
          <w:rFonts w:ascii="Lato" w:hAnsi="Lato"/>
        </w:rPr>
        <w:t>które</w:t>
      </w:r>
      <w:proofErr w:type="spellEnd"/>
      <w:r w:rsidRPr="001A651A">
        <w:rPr>
          <w:rFonts w:ascii="Lato" w:hAnsi="Lato"/>
        </w:rPr>
        <w:t xml:space="preserve"> </w:t>
      </w:r>
      <w:proofErr w:type="spellStart"/>
      <w:r w:rsidRPr="001A651A">
        <w:rPr>
          <w:rFonts w:ascii="Lato" w:hAnsi="Lato"/>
        </w:rPr>
        <w:t>otrzymuje</w:t>
      </w:r>
      <w:proofErr w:type="spellEnd"/>
      <w:r w:rsidRPr="001A651A">
        <w:rPr>
          <w:rFonts w:ascii="Lato" w:hAnsi="Lato"/>
        </w:rPr>
        <w:t xml:space="preserve"> </w:t>
      </w:r>
      <w:proofErr w:type="spellStart"/>
      <w:r w:rsidRPr="001A651A">
        <w:rPr>
          <w:rFonts w:ascii="Lato" w:hAnsi="Lato"/>
        </w:rPr>
        <w:t>następujące</w:t>
      </w:r>
      <w:proofErr w:type="spellEnd"/>
      <w:r w:rsidRPr="001A651A">
        <w:rPr>
          <w:rFonts w:ascii="Lato" w:hAnsi="Lato"/>
        </w:rPr>
        <w:t xml:space="preserve"> </w:t>
      </w:r>
      <w:proofErr w:type="spellStart"/>
      <w:r w:rsidRPr="001A651A">
        <w:rPr>
          <w:rFonts w:ascii="Lato" w:hAnsi="Lato"/>
        </w:rPr>
        <w:t>brzmienie</w:t>
      </w:r>
      <w:proofErr w:type="spellEnd"/>
      <w:r w:rsidRPr="001A651A">
        <w:rPr>
          <w:rFonts w:ascii="Lato" w:hAnsi="Lato"/>
        </w:rPr>
        <w:t xml:space="preserve">: </w:t>
      </w:r>
      <w:proofErr w:type="spellStart"/>
      <w:r w:rsidRPr="003B5E68">
        <w:rPr>
          <w:rFonts w:ascii="Lato" w:hAnsi="Lato"/>
          <w:i/>
          <w:iCs/>
        </w:rPr>
        <w:t>Zamawiający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lastRenderedPageBreak/>
        <w:t>powiadomi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Oferentów</w:t>
      </w:r>
      <w:proofErr w:type="spellEnd"/>
      <w:r w:rsidRPr="003B5E68">
        <w:rPr>
          <w:rFonts w:ascii="Lato" w:hAnsi="Lato"/>
          <w:i/>
          <w:iCs/>
        </w:rPr>
        <w:t xml:space="preserve"> o </w:t>
      </w:r>
      <w:proofErr w:type="spellStart"/>
      <w:r w:rsidRPr="003B5E68">
        <w:rPr>
          <w:rFonts w:ascii="Lato" w:hAnsi="Lato"/>
          <w:i/>
          <w:iCs/>
        </w:rPr>
        <w:t>wyniku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przeprowadzonego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postępowania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nie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później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niż</w:t>
      </w:r>
      <w:proofErr w:type="spellEnd"/>
      <w:r w:rsidRPr="003B5E68">
        <w:rPr>
          <w:rFonts w:ascii="Lato" w:hAnsi="Lato"/>
          <w:i/>
          <w:iCs/>
        </w:rPr>
        <w:t xml:space="preserve"> do </w:t>
      </w:r>
      <w:proofErr w:type="spellStart"/>
      <w:r w:rsidRPr="003B5E68">
        <w:rPr>
          <w:rFonts w:ascii="Lato" w:hAnsi="Lato"/>
          <w:i/>
          <w:iCs/>
        </w:rPr>
        <w:t>dnia</w:t>
      </w:r>
      <w:proofErr w:type="spellEnd"/>
      <w:r w:rsidRPr="003B5E68">
        <w:rPr>
          <w:rFonts w:ascii="Lato" w:hAnsi="Lato"/>
          <w:i/>
          <w:iCs/>
        </w:rPr>
        <w:t xml:space="preserve"> 08.03.2021 r. w </w:t>
      </w:r>
      <w:proofErr w:type="spellStart"/>
      <w:r w:rsidRPr="003B5E68">
        <w:rPr>
          <w:rFonts w:ascii="Lato" w:hAnsi="Lato"/>
          <w:i/>
          <w:iCs/>
        </w:rPr>
        <w:t>trybie</w:t>
      </w:r>
      <w:proofErr w:type="spellEnd"/>
      <w:r w:rsidRPr="003B5E68">
        <w:rPr>
          <w:rFonts w:ascii="Lato" w:hAnsi="Lato"/>
          <w:i/>
          <w:iCs/>
        </w:rPr>
        <w:t xml:space="preserve"> </w:t>
      </w:r>
      <w:proofErr w:type="spellStart"/>
      <w:r w:rsidRPr="003B5E68">
        <w:rPr>
          <w:rFonts w:ascii="Lato" w:hAnsi="Lato"/>
          <w:i/>
          <w:iCs/>
        </w:rPr>
        <w:t>określonym</w:t>
      </w:r>
      <w:proofErr w:type="spellEnd"/>
      <w:r w:rsidRPr="003B5E68">
        <w:rPr>
          <w:rFonts w:ascii="Lato" w:hAnsi="Lato"/>
          <w:i/>
          <w:iCs/>
        </w:rPr>
        <w:t xml:space="preserve"> w </w:t>
      </w:r>
      <w:proofErr w:type="spellStart"/>
      <w:r w:rsidRPr="003B5E68">
        <w:rPr>
          <w:rFonts w:ascii="Lato" w:hAnsi="Lato"/>
          <w:i/>
          <w:iCs/>
        </w:rPr>
        <w:t>dziale</w:t>
      </w:r>
      <w:proofErr w:type="spellEnd"/>
      <w:r w:rsidRPr="003B5E68">
        <w:rPr>
          <w:rFonts w:ascii="Lato" w:hAnsi="Lato"/>
          <w:i/>
          <w:iCs/>
        </w:rPr>
        <w:t xml:space="preserve"> II </w:t>
      </w:r>
      <w:proofErr w:type="spellStart"/>
      <w:r w:rsidRPr="003B5E68">
        <w:rPr>
          <w:rFonts w:ascii="Lato" w:hAnsi="Lato"/>
          <w:i/>
          <w:iCs/>
        </w:rPr>
        <w:t>ust</w:t>
      </w:r>
      <w:proofErr w:type="spellEnd"/>
      <w:r w:rsidRPr="003B5E68">
        <w:rPr>
          <w:rFonts w:ascii="Lato" w:hAnsi="Lato"/>
          <w:i/>
          <w:iCs/>
        </w:rPr>
        <w:t>. 9.</w:t>
      </w:r>
    </w:p>
    <w:p w14:paraId="5110A13E" w14:textId="77777777" w:rsidR="008A2232" w:rsidRDefault="008A2232" w:rsidP="008A2232">
      <w:pPr>
        <w:spacing w:after="0" w:line="276" w:lineRule="auto"/>
        <w:jc w:val="both"/>
        <w:rPr>
          <w:rFonts w:ascii="Lato" w:hAnsi="Lato"/>
          <w:b/>
          <w:bCs/>
        </w:rPr>
      </w:pPr>
    </w:p>
    <w:p w14:paraId="0606AC28" w14:textId="77777777" w:rsidR="008A2232" w:rsidRPr="001A651A" w:rsidRDefault="008A2232" w:rsidP="008A2232">
      <w:pPr>
        <w:spacing w:after="0" w:line="276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Jednocześnie Polski Rejestr Statków Spółka Akcyjna z siedzibą w Gdańsku informuje, że wskazanie przez Oferentów terminu wykonania prac powinno nastąpić w </w:t>
      </w:r>
      <w:r w:rsidRPr="001A651A">
        <w:rPr>
          <w:rFonts w:ascii="Lato" w:hAnsi="Lato"/>
          <w:b/>
          <w:bCs/>
        </w:rPr>
        <w:t>formularz</w:t>
      </w:r>
      <w:r>
        <w:rPr>
          <w:rFonts w:ascii="Lato" w:hAnsi="Lato"/>
          <w:b/>
          <w:bCs/>
        </w:rPr>
        <w:t>u</w:t>
      </w:r>
      <w:r w:rsidRPr="001A651A">
        <w:rPr>
          <w:rFonts w:ascii="Lato" w:hAnsi="Lato"/>
          <w:b/>
          <w:bCs/>
        </w:rPr>
        <w:t xml:space="preserve"> ofertowym</w:t>
      </w:r>
      <w:r>
        <w:rPr>
          <w:rFonts w:ascii="Lato" w:hAnsi="Lato"/>
          <w:b/>
          <w:bCs/>
        </w:rPr>
        <w:t>,</w:t>
      </w:r>
      <w:r w:rsidRPr="001A651A">
        <w:rPr>
          <w:rFonts w:ascii="Lato" w:hAnsi="Lato"/>
          <w:b/>
          <w:bCs/>
        </w:rPr>
        <w:t xml:space="preserve"> stanowiącym Załącznik nr 3 do zaproszenia </w:t>
      </w:r>
      <w:r>
        <w:rPr>
          <w:rFonts w:ascii="Lato" w:hAnsi="Lato"/>
          <w:b/>
          <w:bCs/>
        </w:rPr>
        <w:t xml:space="preserve">do </w:t>
      </w:r>
      <w:r w:rsidRPr="001A651A">
        <w:rPr>
          <w:rFonts w:ascii="Lato" w:hAnsi="Lato"/>
          <w:b/>
          <w:bCs/>
        </w:rPr>
        <w:t>udziału w negocjacjach</w:t>
      </w:r>
      <w:r>
        <w:rPr>
          <w:rFonts w:ascii="Lato" w:hAnsi="Lato"/>
          <w:b/>
          <w:bCs/>
        </w:rPr>
        <w:t xml:space="preserve"> nr 1/2021, w miejscu przed wyszczególnieniem załączników do składanej oferty.</w:t>
      </w:r>
    </w:p>
    <w:p w14:paraId="49072BD5" w14:textId="77777777" w:rsidR="008A2232" w:rsidRPr="003B5E68" w:rsidRDefault="008A2232" w:rsidP="008A2232">
      <w:pPr>
        <w:pStyle w:val="Akapitzlist"/>
        <w:spacing w:line="276" w:lineRule="auto"/>
        <w:ind w:left="720"/>
        <w:jc w:val="both"/>
        <w:rPr>
          <w:rFonts w:ascii="Lato" w:hAnsi="Lato"/>
        </w:rPr>
      </w:pPr>
    </w:p>
    <w:p w14:paraId="1C771621" w14:textId="77777777" w:rsidR="008A2232" w:rsidRPr="008A2232" w:rsidRDefault="008A2232" w:rsidP="008A2232"/>
    <w:sectPr w:rsidR="008A2232" w:rsidRPr="008A2232" w:rsidSect="00545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22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6BC0A" w14:textId="77777777" w:rsidR="008D38C4" w:rsidRDefault="008D38C4" w:rsidP="005D4EDB">
      <w:pPr>
        <w:spacing w:after="0" w:line="240" w:lineRule="auto"/>
      </w:pPr>
      <w:r>
        <w:separator/>
      </w:r>
    </w:p>
  </w:endnote>
  <w:endnote w:type="continuationSeparator" w:id="0">
    <w:p w14:paraId="6FFB05AD" w14:textId="77777777" w:rsidR="008D38C4" w:rsidRDefault="008D38C4" w:rsidP="005D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A3541" w14:textId="77777777" w:rsidR="008424F6" w:rsidRDefault="008424F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D550" w14:textId="6BFC486B" w:rsidR="008424F6" w:rsidRDefault="008424F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6214B1" wp14:editId="71F5564A">
              <wp:simplePos x="0" y="0"/>
              <wp:positionH relativeFrom="column">
                <wp:posOffset>6062980</wp:posOffset>
              </wp:positionH>
              <wp:positionV relativeFrom="paragraph">
                <wp:posOffset>-156210</wp:posOffset>
              </wp:positionV>
              <wp:extent cx="349885" cy="29210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885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54E28D" w14:textId="77777777" w:rsidR="008424F6" w:rsidRPr="008E30FE" w:rsidRDefault="008424F6" w:rsidP="004A657D">
                          <w:pPr>
                            <w:pStyle w:val="Bezodstpw"/>
                            <w:jc w:val="center"/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</w:pP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instrText xml:space="preserve"> PAGE  \* Arabic  \* MERGEFORMAT </w:instrTex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noProof/>
                              <w:color w:val="233A6C"/>
                              <w:sz w:val="12"/>
                              <w:szCs w:val="12"/>
                            </w:rPr>
                            <w:t>1</w: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end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t>/</w: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noProof/>
                              <w:color w:val="233A6C"/>
                              <w:sz w:val="12"/>
                              <w:szCs w:val="12"/>
                            </w:rPr>
                            <w:t>1</w: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2F83E542" w14:textId="77777777" w:rsidR="008424F6" w:rsidRPr="008E30FE" w:rsidRDefault="008424F6" w:rsidP="004A657D">
                          <w:pPr>
                            <w:rPr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214B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477.4pt;margin-top:-12.3pt;width:27.55pt;height: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" filled="f" stroked="f" strokeweight=".5pt">
              <v:textbox>
                <w:txbxContent>
                  <w:p w14:paraId="0C54E28D" w14:textId="77777777" w:rsidR="008424F6" w:rsidRPr="008E30FE" w:rsidRDefault="008424F6" w:rsidP="004A657D">
                    <w:pPr>
                      <w:pStyle w:val="Bezodstpw"/>
                      <w:jc w:val="center"/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</w:pP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begin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instrText xml:space="preserve"> PAGE  \* Arabic  \* MERGEFORMAT </w:instrTex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separate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noProof/>
                        <w:color w:val="233A6C"/>
                        <w:sz w:val="12"/>
                        <w:szCs w:val="12"/>
                      </w:rPr>
                      <w:t>1</w: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end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t>/</w: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begin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instrText xml:space="preserve"> NUMPAGES  \* Arabic  \* MERGEFORMAT </w:instrTex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separate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noProof/>
                        <w:color w:val="233A6C"/>
                        <w:sz w:val="12"/>
                        <w:szCs w:val="12"/>
                      </w:rPr>
                      <w:t>1</w: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end"/>
                    </w:r>
                  </w:p>
                  <w:p w14:paraId="2F83E542" w14:textId="77777777" w:rsidR="008424F6" w:rsidRPr="008E30FE" w:rsidRDefault="008424F6" w:rsidP="004A657D">
                    <w:pPr>
                      <w:rPr>
                        <w:b/>
                        <w:bCs/>
                        <w:color w:val="233A6C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8021D" w14:textId="77777777" w:rsidR="008424F6" w:rsidRDefault="008424F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F835B" w14:textId="77777777" w:rsidR="008D38C4" w:rsidRDefault="008D38C4" w:rsidP="005D4EDB">
      <w:pPr>
        <w:spacing w:after="0" w:line="240" w:lineRule="auto"/>
      </w:pPr>
      <w:r>
        <w:separator/>
      </w:r>
    </w:p>
  </w:footnote>
  <w:footnote w:type="continuationSeparator" w:id="0">
    <w:p w14:paraId="3122B620" w14:textId="77777777" w:rsidR="008D38C4" w:rsidRDefault="008D38C4" w:rsidP="005D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A081" w14:textId="5472B633" w:rsidR="008424F6" w:rsidRDefault="008A2232">
    <w:pPr>
      <w:pStyle w:val="Nagwek"/>
    </w:pPr>
    <w:r>
      <w:rPr>
        <w:noProof/>
      </w:rPr>
      <w:pict w14:anchorId="2B28D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791829" o:spid="_x0000_s2066" type="#_x0000_t75" style="position:absolute;margin-left:0;margin-top:0;width:589.4pt;height:831.55pt;z-index:-251657728;mso-position-horizontal:center;mso-position-horizontal-relative:margin;mso-position-vertical:center;mso-position-vertical-relative:margin" o:allowincell="f">
          <v:imagedata r:id="rId1" o:title="AA"/>
          <w10:wrap anchorx="margin" anchory="margin"/>
        </v:shape>
      </w:pict>
    </w:r>
    <w:r w:rsidR="008424F6">
      <w:rPr>
        <w:noProof/>
      </w:rPr>
      <w:drawing>
        <wp:anchor distT="0" distB="0" distL="114300" distR="114300" simplePos="0" relativeHeight="251656704" behindDoc="1" locked="0" layoutInCell="0" allowOverlap="1" wp14:anchorId="58A949ED" wp14:editId="22027C9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918450" cy="12798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55F0" w14:textId="77777777" w:rsidR="008424F6" w:rsidRDefault="008A2232">
    <w:pPr>
      <w:pStyle w:val="Nagwek"/>
      <w:rPr>
        <w:noProof/>
      </w:rPr>
    </w:pPr>
    <w:r>
      <w:rPr>
        <w:noProof/>
      </w:rPr>
      <w:pict w14:anchorId="7185F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791830" o:spid="_x0000_s2067" type="#_x0000_t75" style="position:absolute;margin-left:-68pt;margin-top:-126.75pt;width:589.4pt;height:831.55pt;z-index:-251656704;mso-position-horizontal-relative:margin;mso-position-vertical-relative:margin" o:allowincell="f">
          <v:imagedata r:id="rId1" o:title="AA"/>
          <w10:wrap anchorx="margin" anchory="margin"/>
        </v:shape>
      </w:pict>
    </w:r>
  </w:p>
  <w:p w14:paraId="31D0CECD" w14:textId="77777777" w:rsidR="008424F6" w:rsidRDefault="008424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9926" w14:textId="77777777" w:rsidR="008424F6" w:rsidRDefault="008A2232">
    <w:pPr>
      <w:pStyle w:val="Nagwek"/>
    </w:pPr>
    <w:r>
      <w:rPr>
        <w:noProof/>
      </w:rPr>
      <w:pict w14:anchorId="19C09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791828" o:spid="_x0000_s2065" type="#_x0000_t75" style="position:absolute;margin-left:0;margin-top:0;width:589.4pt;height:831.55pt;z-index:-251658752;mso-position-horizontal:center;mso-position-horizontal-relative:margin;mso-position-vertical:center;mso-position-vertical-relative:margin" o:allowincell="f">
          <v:imagedata r:id="rId1" o:title="A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930"/>
    <w:multiLevelType w:val="multilevel"/>
    <w:tmpl w:val="548A86C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" w15:restartNumberingAfterBreak="0">
    <w:nsid w:val="06412E19"/>
    <w:multiLevelType w:val="hybridMultilevel"/>
    <w:tmpl w:val="DB1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47F"/>
    <w:multiLevelType w:val="hybridMultilevel"/>
    <w:tmpl w:val="677EEC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1B58C7"/>
    <w:multiLevelType w:val="hybridMultilevel"/>
    <w:tmpl w:val="4AA64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61F2"/>
    <w:multiLevelType w:val="multilevel"/>
    <w:tmpl w:val="7BEA45C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660"/>
      </w:pPr>
      <w:rPr>
        <w:rFonts w:hint="default"/>
      </w:rPr>
    </w:lvl>
    <w:lvl w:ilvl="2">
      <w:start w:val="54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5" w15:restartNumberingAfterBreak="0">
    <w:nsid w:val="0C832D40"/>
    <w:multiLevelType w:val="hybridMultilevel"/>
    <w:tmpl w:val="427AAE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A63D6"/>
    <w:multiLevelType w:val="hybridMultilevel"/>
    <w:tmpl w:val="9DA4449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0762AAD"/>
    <w:multiLevelType w:val="hybridMultilevel"/>
    <w:tmpl w:val="36D6FDE0"/>
    <w:lvl w:ilvl="0" w:tplc="55C84C6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1" w:tplc="6D026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9379FA"/>
    <w:multiLevelType w:val="hybridMultilevel"/>
    <w:tmpl w:val="067404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92E7B"/>
    <w:multiLevelType w:val="hybridMultilevel"/>
    <w:tmpl w:val="BF6C4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618D8"/>
    <w:multiLevelType w:val="hybridMultilevel"/>
    <w:tmpl w:val="32F66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5538D"/>
    <w:multiLevelType w:val="hybridMultilevel"/>
    <w:tmpl w:val="3978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52396"/>
    <w:multiLevelType w:val="hybridMultilevel"/>
    <w:tmpl w:val="DEC0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40A45"/>
    <w:multiLevelType w:val="hybridMultilevel"/>
    <w:tmpl w:val="5564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215F6"/>
    <w:multiLevelType w:val="multilevel"/>
    <w:tmpl w:val="537629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382988"/>
    <w:multiLevelType w:val="multilevel"/>
    <w:tmpl w:val="FC58510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0674451"/>
    <w:multiLevelType w:val="hybridMultilevel"/>
    <w:tmpl w:val="29A6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A16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E028B1"/>
    <w:multiLevelType w:val="hybridMultilevel"/>
    <w:tmpl w:val="EB166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3355E2D"/>
    <w:multiLevelType w:val="hybridMultilevel"/>
    <w:tmpl w:val="09B82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052AF"/>
    <w:multiLevelType w:val="hybridMultilevel"/>
    <w:tmpl w:val="E8C68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45E88"/>
    <w:multiLevelType w:val="hybridMultilevel"/>
    <w:tmpl w:val="8B1E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B6283"/>
    <w:multiLevelType w:val="hybridMultilevel"/>
    <w:tmpl w:val="2DCC46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AF00314"/>
    <w:multiLevelType w:val="hybridMultilevel"/>
    <w:tmpl w:val="35BE3F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2BDD77E2"/>
    <w:multiLevelType w:val="hybridMultilevel"/>
    <w:tmpl w:val="DB1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032845"/>
    <w:multiLevelType w:val="hybridMultilevel"/>
    <w:tmpl w:val="159A3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E2604"/>
    <w:multiLevelType w:val="hybridMultilevel"/>
    <w:tmpl w:val="700869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FF33EF0"/>
    <w:multiLevelType w:val="hybridMultilevel"/>
    <w:tmpl w:val="A0705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26407"/>
    <w:multiLevelType w:val="hybridMultilevel"/>
    <w:tmpl w:val="5E7AF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666F3B"/>
    <w:multiLevelType w:val="hybridMultilevel"/>
    <w:tmpl w:val="D910C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C35BBF"/>
    <w:multiLevelType w:val="hybridMultilevel"/>
    <w:tmpl w:val="F6FA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8A07F7"/>
    <w:multiLevelType w:val="hybridMultilevel"/>
    <w:tmpl w:val="5CC6A2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8863843"/>
    <w:multiLevelType w:val="hybridMultilevel"/>
    <w:tmpl w:val="116EE79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AEC42C8"/>
    <w:multiLevelType w:val="hybridMultilevel"/>
    <w:tmpl w:val="5B3A1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F17FC1"/>
    <w:multiLevelType w:val="multilevel"/>
    <w:tmpl w:val="BF3014A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2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800"/>
      </w:pPr>
      <w:rPr>
        <w:rFonts w:hint="default"/>
      </w:rPr>
    </w:lvl>
  </w:abstractNum>
  <w:abstractNum w:abstractNumId="36" w15:restartNumberingAfterBreak="0">
    <w:nsid w:val="3EDE10F4"/>
    <w:multiLevelType w:val="hybridMultilevel"/>
    <w:tmpl w:val="358CB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F26F93"/>
    <w:multiLevelType w:val="hybridMultilevel"/>
    <w:tmpl w:val="D86C4C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2B840EA"/>
    <w:multiLevelType w:val="hybridMultilevel"/>
    <w:tmpl w:val="1756B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134FD6"/>
    <w:multiLevelType w:val="hybridMultilevel"/>
    <w:tmpl w:val="E9C0E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2F6A7ED6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0230FFF"/>
    <w:multiLevelType w:val="hybridMultilevel"/>
    <w:tmpl w:val="BC70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92E63"/>
    <w:multiLevelType w:val="hybridMultilevel"/>
    <w:tmpl w:val="F93CF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1EA4636"/>
    <w:multiLevelType w:val="hybridMultilevel"/>
    <w:tmpl w:val="6DDC29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22A50DC"/>
    <w:multiLevelType w:val="hybridMultilevel"/>
    <w:tmpl w:val="067404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04EC0"/>
    <w:multiLevelType w:val="hybridMultilevel"/>
    <w:tmpl w:val="A6EAD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1F60F7"/>
    <w:multiLevelType w:val="hybridMultilevel"/>
    <w:tmpl w:val="700869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85B53D9"/>
    <w:multiLevelType w:val="hybridMultilevel"/>
    <w:tmpl w:val="851AC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ABF0A75"/>
    <w:multiLevelType w:val="hybridMultilevel"/>
    <w:tmpl w:val="DADE067A"/>
    <w:lvl w:ilvl="0" w:tplc="359646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 w:tplc="28801642">
      <w:start w:val="5"/>
      <w:numFmt w:val="decimal"/>
      <w:lvlText w:val="%4."/>
      <w:lvlJc w:val="left"/>
      <w:pPr>
        <w:tabs>
          <w:tab w:val="num" w:pos="340"/>
        </w:tabs>
        <w:ind w:left="340" w:hanging="340"/>
      </w:pPr>
      <w:rPr>
        <w:sz w:val="28"/>
        <w:szCs w:val="2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14720D"/>
    <w:multiLevelType w:val="hybridMultilevel"/>
    <w:tmpl w:val="6D442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7C15D9"/>
    <w:multiLevelType w:val="multilevel"/>
    <w:tmpl w:val="3422757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0" w15:restartNumberingAfterBreak="0">
    <w:nsid w:val="5EEB2549"/>
    <w:multiLevelType w:val="hybridMultilevel"/>
    <w:tmpl w:val="8612D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1624A65"/>
    <w:multiLevelType w:val="hybridMultilevel"/>
    <w:tmpl w:val="625E3B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1F425ED"/>
    <w:multiLevelType w:val="hybridMultilevel"/>
    <w:tmpl w:val="6E02A20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64BE2366"/>
    <w:multiLevelType w:val="hybridMultilevel"/>
    <w:tmpl w:val="08C264A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4" w15:restartNumberingAfterBreak="0">
    <w:nsid w:val="65094887"/>
    <w:multiLevelType w:val="multilevel"/>
    <w:tmpl w:val="3A1CCCA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660"/>
      </w:pPr>
      <w:rPr>
        <w:rFonts w:hint="default"/>
      </w:rPr>
    </w:lvl>
    <w:lvl w:ilvl="2">
      <w:start w:val="65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55" w15:restartNumberingAfterBreak="0">
    <w:nsid w:val="66D659A9"/>
    <w:multiLevelType w:val="hybridMultilevel"/>
    <w:tmpl w:val="C298BDF2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70681BA4"/>
    <w:multiLevelType w:val="multilevel"/>
    <w:tmpl w:val="37AC2C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7" w15:restartNumberingAfterBreak="0">
    <w:nsid w:val="72EB7FC5"/>
    <w:multiLevelType w:val="hybridMultilevel"/>
    <w:tmpl w:val="EB665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6810AF4"/>
    <w:multiLevelType w:val="hybridMultilevel"/>
    <w:tmpl w:val="C4D48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3445AF"/>
    <w:multiLevelType w:val="multilevel"/>
    <w:tmpl w:val="3422757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0" w15:restartNumberingAfterBreak="0">
    <w:nsid w:val="7A9A45A1"/>
    <w:multiLevelType w:val="hybridMultilevel"/>
    <w:tmpl w:val="D3F0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1845DD"/>
    <w:multiLevelType w:val="multilevel"/>
    <w:tmpl w:val="3422757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2" w15:restartNumberingAfterBreak="0">
    <w:nsid w:val="7F6E7359"/>
    <w:multiLevelType w:val="hybridMultilevel"/>
    <w:tmpl w:val="D3CE4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8F58A7"/>
    <w:multiLevelType w:val="multilevel"/>
    <w:tmpl w:val="8A34876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1"/>
  </w:num>
  <w:num w:numId="4">
    <w:abstractNumId w:val="37"/>
  </w:num>
  <w:num w:numId="5">
    <w:abstractNumId w:val="42"/>
  </w:num>
  <w:num w:numId="6">
    <w:abstractNumId w:val="33"/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</w:num>
  <w:num w:numId="10">
    <w:abstractNumId w:val="56"/>
  </w:num>
  <w:num w:numId="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62"/>
  </w:num>
  <w:num w:numId="16">
    <w:abstractNumId w:val="11"/>
  </w:num>
  <w:num w:numId="17">
    <w:abstractNumId w:val="18"/>
  </w:num>
  <w:num w:numId="18">
    <w:abstractNumId w:val="61"/>
  </w:num>
  <w:num w:numId="19">
    <w:abstractNumId w:val="49"/>
  </w:num>
  <w:num w:numId="20">
    <w:abstractNumId w:val="0"/>
  </w:num>
  <w:num w:numId="21">
    <w:abstractNumId w:val="4"/>
  </w:num>
  <w:num w:numId="22">
    <w:abstractNumId w:val="54"/>
  </w:num>
  <w:num w:numId="23">
    <w:abstractNumId w:val="63"/>
  </w:num>
  <w:num w:numId="24">
    <w:abstractNumId w:val="16"/>
  </w:num>
  <w:num w:numId="25">
    <w:abstractNumId w:val="35"/>
  </w:num>
  <w:num w:numId="26">
    <w:abstractNumId w:val="8"/>
  </w:num>
  <w:num w:numId="27">
    <w:abstractNumId w:val="43"/>
  </w:num>
  <w:num w:numId="28">
    <w:abstractNumId w:val="15"/>
  </w:num>
  <w:num w:numId="29">
    <w:abstractNumId w:val="24"/>
  </w:num>
  <w:num w:numId="30">
    <w:abstractNumId w:val="3"/>
  </w:num>
  <w:num w:numId="31">
    <w:abstractNumId w:val="48"/>
  </w:num>
  <w:num w:numId="32">
    <w:abstractNumId w:val="21"/>
  </w:num>
  <w:num w:numId="33">
    <w:abstractNumId w:val="5"/>
  </w:num>
  <w:num w:numId="34">
    <w:abstractNumId w:val="19"/>
  </w:num>
  <w:num w:numId="35">
    <w:abstractNumId w:val="55"/>
  </w:num>
  <w:num w:numId="36">
    <w:abstractNumId w:val="53"/>
  </w:num>
  <w:num w:numId="37">
    <w:abstractNumId w:val="38"/>
  </w:num>
  <w:num w:numId="38">
    <w:abstractNumId w:val="20"/>
  </w:num>
  <w:num w:numId="39">
    <w:abstractNumId w:val="52"/>
  </w:num>
  <w:num w:numId="40">
    <w:abstractNumId w:val="57"/>
  </w:num>
  <w:num w:numId="41">
    <w:abstractNumId w:val="10"/>
  </w:num>
  <w:num w:numId="42">
    <w:abstractNumId w:val="58"/>
  </w:num>
  <w:num w:numId="43">
    <w:abstractNumId w:val="34"/>
  </w:num>
  <w:num w:numId="44">
    <w:abstractNumId w:val="9"/>
  </w:num>
  <w:num w:numId="45">
    <w:abstractNumId w:val="31"/>
  </w:num>
  <w:num w:numId="46">
    <w:abstractNumId w:val="50"/>
  </w:num>
  <w:num w:numId="47">
    <w:abstractNumId w:val="46"/>
  </w:num>
  <w:num w:numId="48">
    <w:abstractNumId w:val="29"/>
  </w:num>
  <w:num w:numId="49">
    <w:abstractNumId w:val="30"/>
  </w:num>
  <w:num w:numId="50">
    <w:abstractNumId w:val="13"/>
  </w:num>
  <w:num w:numId="51">
    <w:abstractNumId w:val="28"/>
  </w:num>
  <w:num w:numId="52">
    <w:abstractNumId w:val="26"/>
  </w:num>
  <w:num w:numId="53">
    <w:abstractNumId w:val="12"/>
  </w:num>
  <w:num w:numId="54">
    <w:abstractNumId w:val="23"/>
  </w:num>
  <w:num w:numId="55">
    <w:abstractNumId w:val="17"/>
  </w:num>
  <w:num w:numId="56">
    <w:abstractNumId w:val="32"/>
  </w:num>
  <w:num w:numId="57">
    <w:abstractNumId w:val="22"/>
  </w:num>
  <w:num w:numId="58">
    <w:abstractNumId w:val="27"/>
  </w:num>
  <w:num w:numId="59">
    <w:abstractNumId w:val="6"/>
  </w:num>
  <w:num w:numId="60">
    <w:abstractNumId w:val="45"/>
  </w:num>
  <w:num w:numId="61">
    <w:abstractNumId w:val="40"/>
  </w:num>
  <w:num w:numId="62">
    <w:abstractNumId w:val="25"/>
  </w:num>
  <w:num w:numId="63">
    <w:abstractNumId w:val="1"/>
  </w:num>
  <w:num w:numId="64">
    <w:abstractNumId w:val="14"/>
  </w:num>
  <w:num w:numId="65">
    <w:abstractNumId w:val="44"/>
  </w:num>
  <w:num w:numId="66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/>
  <w:attachedTemplate r:id="rId1"/>
  <w:defaultTabStop w:val="709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3D"/>
    <w:rsid w:val="0001553C"/>
    <w:rsid w:val="000245AC"/>
    <w:rsid w:val="000410E5"/>
    <w:rsid w:val="00044799"/>
    <w:rsid w:val="000665B5"/>
    <w:rsid w:val="000805AC"/>
    <w:rsid w:val="0008308B"/>
    <w:rsid w:val="000942D5"/>
    <w:rsid w:val="000A6FDD"/>
    <w:rsid w:val="000B0106"/>
    <w:rsid w:val="000B5688"/>
    <w:rsid w:val="000C1563"/>
    <w:rsid w:val="000D2950"/>
    <w:rsid w:val="000D746B"/>
    <w:rsid w:val="000E189E"/>
    <w:rsid w:val="000F4DAC"/>
    <w:rsid w:val="00103EA6"/>
    <w:rsid w:val="001119F4"/>
    <w:rsid w:val="001134CA"/>
    <w:rsid w:val="00115FAF"/>
    <w:rsid w:val="0015724F"/>
    <w:rsid w:val="001635DB"/>
    <w:rsid w:val="001845AA"/>
    <w:rsid w:val="001A1733"/>
    <w:rsid w:val="001A59B2"/>
    <w:rsid w:val="001A6008"/>
    <w:rsid w:val="001D1485"/>
    <w:rsid w:val="001E7B40"/>
    <w:rsid w:val="00211C7E"/>
    <w:rsid w:val="00215D27"/>
    <w:rsid w:val="002308CD"/>
    <w:rsid w:val="00233659"/>
    <w:rsid w:val="0023603F"/>
    <w:rsid w:val="0023617C"/>
    <w:rsid w:val="00236883"/>
    <w:rsid w:val="00242560"/>
    <w:rsid w:val="00243A32"/>
    <w:rsid w:val="00243B59"/>
    <w:rsid w:val="00247846"/>
    <w:rsid w:val="0025049D"/>
    <w:rsid w:val="0027293E"/>
    <w:rsid w:val="002767E5"/>
    <w:rsid w:val="00276B61"/>
    <w:rsid w:val="002821B6"/>
    <w:rsid w:val="002B43F8"/>
    <w:rsid w:val="002B524B"/>
    <w:rsid w:val="002C3BD1"/>
    <w:rsid w:val="002F6788"/>
    <w:rsid w:val="002F704B"/>
    <w:rsid w:val="003157AC"/>
    <w:rsid w:val="00315997"/>
    <w:rsid w:val="003163FE"/>
    <w:rsid w:val="00321CAE"/>
    <w:rsid w:val="00323745"/>
    <w:rsid w:val="003331C1"/>
    <w:rsid w:val="00346690"/>
    <w:rsid w:val="00350B0D"/>
    <w:rsid w:val="00356925"/>
    <w:rsid w:val="00360F05"/>
    <w:rsid w:val="0038113E"/>
    <w:rsid w:val="003866E1"/>
    <w:rsid w:val="00390E15"/>
    <w:rsid w:val="003D2E30"/>
    <w:rsid w:val="003E1C4C"/>
    <w:rsid w:val="00403431"/>
    <w:rsid w:val="00404A9F"/>
    <w:rsid w:val="00407819"/>
    <w:rsid w:val="00414291"/>
    <w:rsid w:val="0041551B"/>
    <w:rsid w:val="0044592F"/>
    <w:rsid w:val="00466442"/>
    <w:rsid w:val="004665E1"/>
    <w:rsid w:val="00472DCC"/>
    <w:rsid w:val="004928FD"/>
    <w:rsid w:val="0049435E"/>
    <w:rsid w:val="004A657D"/>
    <w:rsid w:val="004B17B6"/>
    <w:rsid w:val="004B1FD9"/>
    <w:rsid w:val="004C372C"/>
    <w:rsid w:val="004D7F24"/>
    <w:rsid w:val="004E4CE7"/>
    <w:rsid w:val="004E4E40"/>
    <w:rsid w:val="004F180B"/>
    <w:rsid w:val="005020AB"/>
    <w:rsid w:val="00515114"/>
    <w:rsid w:val="00545974"/>
    <w:rsid w:val="00567ACF"/>
    <w:rsid w:val="00577BD7"/>
    <w:rsid w:val="00580FEA"/>
    <w:rsid w:val="0059248D"/>
    <w:rsid w:val="005A2EBC"/>
    <w:rsid w:val="005A538B"/>
    <w:rsid w:val="005A5EE3"/>
    <w:rsid w:val="005B6271"/>
    <w:rsid w:val="005C0B28"/>
    <w:rsid w:val="005C2E45"/>
    <w:rsid w:val="005D4EDB"/>
    <w:rsid w:val="006035DA"/>
    <w:rsid w:val="00610FBE"/>
    <w:rsid w:val="00612CAC"/>
    <w:rsid w:val="00617676"/>
    <w:rsid w:val="00617CBD"/>
    <w:rsid w:val="00627E87"/>
    <w:rsid w:val="006428A0"/>
    <w:rsid w:val="00645384"/>
    <w:rsid w:val="00647075"/>
    <w:rsid w:val="006527EB"/>
    <w:rsid w:val="00656753"/>
    <w:rsid w:val="00663097"/>
    <w:rsid w:val="00663335"/>
    <w:rsid w:val="006739E5"/>
    <w:rsid w:val="00680912"/>
    <w:rsid w:val="00687A66"/>
    <w:rsid w:val="006A4299"/>
    <w:rsid w:val="006A7A89"/>
    <w:rsid w:val="006C42E3"/>
    <w:rsid w:val="006D007A"/>
    <w:rsid w:val="006D0250"/>
    <w:rsid w:val="006E1542"/>
    <w:rsid w:val="006E4AF9"/>
    <w:rsid w:val="006F4D77"/>
    <w:rsid w:val="007054CF"/>
    <w:rsid w:val="00723D57"/>
    <w:rsid w:val="00727C69"/>
    <w:rsid w:val="007575AA"/>
    <w:rsid w:val="00765251"/>
    <w:rsid w:val="007832CF"/>
    <w:rsid w:val="007A6404"/>
    <w:rsid w:val="007B47C1"/>
    <w:rsid w:val="007B5B07"/>
    <w:rsid w:val="007B7C5E"/>
    <w:rsid w:val="007C49E7"/>
    <w:rsid w:val="007D2235"/>
    <w:rsid w:val="007F161F"/>
    <w:rsid w:val="007F7443"/>
    <w:rsid w:val="00810EEA"/>
    <w:rsid w:val="008302AA"/>
    <w:rsid w:val="0084082E"/>
    <w:rsid w:val="008424F6"/>
    <w:rsid w:val="00847F7B"/>
    <w:rsid w:val="00850BB9"/>
    <w:rsid w:val="00852737"/>
    <w:rsid w:val="008527BC"/>
    <w:rsid w:val="00875AB2"/>
    <w:rsid w:val="00877A13"/>
    <w:rsid w:val="008806EB"/>
    <w:rsid w:val="0088789B"/>
    <w:rsid w:val="00891727"/>
    <w:rsid w:val="008933B1"/>
    <w:rsid w:val="00897152"/>
    <w:rsid w:val="008A2232"/>
    <w:rsid w:val="008B23A4"/>
    <w:rsid w:val="008D2AE8"/>
    <w:rsid w:val="008D38C4"/>
    <w:rsid w:val="008D545E"/>
    <w:rsid w:val="008D6640"/>
    <w:rsid w:val="008E1214"/>
    <w:rsid w:val="008E30FE"/>
    <w:rsid w:val="008F39C3"/>
    <w:rsid w:val="00945A0C"/>
    <w:rsid w:val="009476DA"/>
    <w:rsid w:val="00983F66"/>
    <w:rsid w:val="009C098F"/>
    <w:rsid w:val="009C2E3F"/>
    <w:rsid w:val="009C6680"/>
    <w:rsid w:val="009D1AB8"/>
    <w:rsid w:val="009E04C1"/>
    <w:rsid w:val="009E304E"/>
    <w:rsid w:val="00A13851"/>
    <w:rsid w:val="00A166BF"/>
    <w:rsid w:val="00A46933"/>
    <w:rsid w:val="00A815A1"/>
    <w:rsid w:val="00A81753"/>
    <w:rsid w:val="00A852D3"/>
    <w:rsid w:val="00A95186"/>
    <w:rsid w:val="00AA3198"/>
    <w:rsid w:val="00AA6423"/>
    <w:rsid w:val="00AC0E4A"/>
    <w:rsid w:val="00AC1CCF"/>
    <w:rsid w:val="00AD7644"/>
    <w:rsid w:val="00AE1EC3"/>
    <w:rsid w:val="00AE3E87"/>
    <w:rsid w:val="00AE403B"/>
    <w:rsid w:val="00AE5744"/>
    <w:rsid w:val="00AF628B"/>
    <w:rsid w:val="00AF7DE0"/>
    <w:rsid w:val="00B26CF9"/>
    <w:rsid w:val="00B535E0"/>
    <w:rsid w:val="00BA5BD9"/>
    <w:rsid w:val="00BD648D"/>
    <w:rsid w:val="00BD65D6"/>
    <w:rsid w:val="00BD7FA8"/>
    <w:rsid w:val="00BE3BD0"/>
    <w:rsid w:val="00BE74CC"/>
    <w:rsid w:val="00BF5BFB"/>
    <w:rsid w:val="00BF61DB"/>
    <w:rsid w:val="00C05A68"/>
    <w:rsid w:val="00C11B1C"/>
    <w:rsid w:val="00C165FA"/>
    <w:rsid w:val="00C21D0D"/>
    <w:rsid w:val="00C378AC"/>
    <w:rsid w:val="00C44CBE"/>
    <w:rsid w:val="00C5182F"/>
    <w:rsid w:val="00C54714"/>
    <w:rsid w:val="00C57B32"/>
    <w:rsid w:val="00C66EFA"/>
    <w:rsid w:val="00C725D5"/>
    <w:rsid w:val="00C75E84"/>
    <w:rsid w:val="00C90315"/>
    <w:rsid w:val="00CA404F"/>
    <w:rsid w:val="00CA73B5"/>
    <w:rsid w:val="00CB2E36"/>
    <w:rsid w:val="00CC059C"/>
    <w:rsid w:val="00CD1C4B"/>
    <w:rsid w:val="00CD4899"/>
    <w:rsid w:val="00CF5D73"/>
    <w:rsid w:val="00D02F68"/>
    <w:rsid w:val="00D06DF8"/>
    <w:rsid w:val="00D17B88"/>
    <w:rsid w:val="00D235DB"/>
    <w:rsid w:val="00D30A09"/>
    <w:rsid w:val="00D33E8D"/>
    <w:rsid w:val="00D35826"/>
    <w:rsid w:val="00D57DA5"/>
    <w:rsid w:val="00D60581"/>
    <w:rsid w:val="00D74521"/>
    <w:rsid w:val="00D75204"/>
    <w:rsid w:val="00D8434E"/>
    <w:rsid w:val="00D84A2F"/>
    <w:rsid w:val="00D975AF"/>
    <w:rsid w:val="00DA1F22"/>
    <w:rsid w:val="00DB34F0"/>
    <w:rsid w:val="00DC5570"/>
    <w:rsid w:val="00DD0994"/>
    <w:rsid w:val="00DD0E5B"/>
    <w:rsid w:val="00DE5BA8"/>
    <w:rsid w:val="00DF2432"/>
    <w:rsid w:val="00DF2BCB"/>
    <w:rsid w:val="00DF55CB"/>
    <w:rsid w:val="00E10E60"/>
    <w:rsid w:val="00E148E3"/>
    <w:rsid w:val="00E41AD9"/>
    <w:rsid w:val="00E531E2"/>
    <w:rsid w:val="00E56FDC"/>
    <w:rsid w:val="00E57D38"/>
    <w:rsid w:val="00E64A99"/>
    <w:rsid w:val="00E7257A"/>
    <w:rsid w:val="00E745F7"/>
    <w:rsid w:val="00E86CBD"/>
    <w:rsid w:val="00E8733D"/>
    <w:rsid w:val="00E8754F"/>
    <w:rsid w:val="00E912F5"/>
    <w:rsid w:val="00E914D1"/>
    <w:rsid w:val="00E93177"/>
    <w:rsid w:val="00E95A8C"/>
    <w:rsid w:val="00E95FFC"/>
    <w:rsid w:val="00EB1E96"/>
    <w:rsid w:val="00EE30F7"/>
    <w:rsid w:val="00EE5587"/>
    <w:rsid w:val="00EF070F"/>
    <w:rsid w:val="00F10B69"/>
    <w:rsid w:val="00F120F8"/>
    <w:rsid w:val="00F14C35"/>
    <w:rsid w:val="00F209BD"/>
    <w:rsid w:val="00F26B7A"/>
    <w:rsid w:val="00F33DD1"/>
    <w:rsid w:val="00F352D5"/>
    <w:rsid w:val="00F36A37"/>
    <w:rsid w:val="00F426E1"/>
    <w:rsid w:val="00F52C46"/>
    <w:rsid w:val="00F537FF"/>
    <w:rsid w:val="00F70787"/>
    <w:rsid w:val="00F8634F"/>
    <w:rsid w:val="00F87198"/>
    <w:rsid w:val="00F92787"/>
    <w:rsid w:val="00FD4649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34CD1336"/>
  <w15:chartTrackingRefBased/>
  <w15:docId w15:val="{47176201-D6E5-40FB-B51E-8F544B75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71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8733D"/>
    <w:pPr>
      <w:widowControl w:val="0"/>
      <w:spacing w:after="0" w:line="240" w:lineRule="auto"/>
      <w:ind w:left="422"/>
      <w:outlineLvl w:val="0"/>
    </w:pPr>
    <w:rPr>
      <w:rFonts w:ascii="Arial" w:eastAsia="Arial" w:hAnsi="Arial" w:cs="Arial"/>
      <w:b/>
      <w:bCs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5D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DB"/>
  </w:style>
  <w:style w:type="paragraph" w:styleId="Stopka">
    <w:name w:val="footer"/>
    <w:basedOn w:val="Normalny"/>
    <w:link w:val="StopkaZnak"/>
    <w:uiPriority w:val="99"/>
    <w:unhideWhenUsed/>
    <w:locked/>
    <w:rsid w:val="005D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DB"/>
  </w:style>
  <w:style w:type="character" w:styleId="Tekstzastpczy">
    <w:name w:val="Placeholder Text"/>
    <w:uiPriority w:val="99"/>
    <w:semiHidden/>
    <w:rsid w:val="00C54714"/>
    <w:rPr>
      <w:color w:val="808080"/>
    </w:rPr>
  </w:style>
  <w:style w:type="character" w:styleId="Tytuksiki">
    <w:name w:val="Book Title"/>
    <w:uiPriority w:val="33"/>
    <w:qFormat/>
    <w:rsid w:val="00C54714"/>
    <w:rPr>
      <w:b/>
      <w:bCs/>
      <w:smallCaps/>
      <w:spacing w:val="5"/>
    </w:rPr>
  </w:style>
  <w:style w:type="character" w:customStyle="1" w:styleId="nrdokumentu">
    <w:name w:val="nr dokumentu"/>
    <w:uiPriority w:val="1"/>
    <w:rsid w:val="00C54714"/>
    <w:rPr>
      <w:rFonts w:ascii="Calibri" w:hAnsi="Calibri" w:hint="default"/>
      <w:color w:val="0D0D0D"/>
      <w:sz w:val="22"/>
    </w:rPr>
  </w:style>
  <w:style w:type="paragraph" w:styleId="Bezodstpw">
    <w:name w:val="No Spacing"/>
    <w:uiPriority w:val="1"/>
    <w:qFormat/>
    <w:rsid w:val="00C54714"/>
    <w:rPr>
      <w:rFonts w:ascii="Times New Roman" w:hAnsi="Times New Roman"/>
    </w:rPr>
  </w:style>
  <w:style w:type="character" w:styleId="Numerstrony">
    <w:name w:val="page number"/>
    <w:uiPriority w:val="99"/>
    <w:rsid w:val="00C54714"/>
  </w:style>
  <w:style w:type="paragraph" w:styleId="Tekstdymka">
    <w:name w:val="Balloon Text"/>
    <w:basedOn w:val="Normalny"/>
    <w:link w:val="TekstdymkaZnak"/>
    <w:uiPriority w:val="99"/>
    <w:semiHidden/>
    <w:unhideWhenUsed/>
    <w:rsid w:val="00E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3D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8733D"/>
    <w:rPr>
      <w:rFonts w:ascii="Arial" w:eastAsia="Arial" w:hAnsi="Arial" w:cs="Arial"/>
      <w:b/>
      <w:bCs/>
      <w:sz w:val="23"/>
      <w:szCs w:val="23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8733D"/>
    <w:pPr>
      <w:widowControl w:val="0"/>
      <w:spacing w:after="0" w:line="240" w:lineRule="auto"/>
      <w:ind w:left="118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733D"/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E8733D"/>
    <w:pPr>
      <w:widowControl w:val="0"/>
      <w:spacing w:after="0" w:line="240" w:lineRule="auto"/>
    </w:pPr>
    <w:rPr>
      <w:rFonts w:cs="Arial"/>
      <w:lang w:val="en-US"/>
    </w:rPr>
  </w:style>
  <w:style w:type="character" w:styleId="Pogrubienie">
    <w:name w:val="Strong"/>
    <w:uiPriority w:val="22"/>
    <w:qFormat/>
    <w:rsid w:val="00E8733D"/>
    <w:rPr>
      <w:b/>
      <w:bCs/>
    </w:rPr>
  </w:style>
  <w:style w:type="character" w:styleId="Odwoaniedokomentarza">
    <w:name w:val="annotation reference"/>
    <w:uiPriority w:val="99"/>
    <w:semiHidden/>
    <w:unhideWhenUsed/>
    <w:rsid w:val="00E87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33D"/>
    <w:pPr>
      <w:widowControl w:val="0"/>
      <w:spacing w:after="0" w:line="240" w:lineRule="auto"/>
    </w:pPr>
    <w:rPr>
      <w:rFonts w:cs="Arial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33D"/>
    <w:rPr>
      <w:rFonts w:cs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0F7"/>
    <w:pPr>
      <w:widowControl/>
      <w:spacing w:after="160" w:line="259" w:lineRule="auto"/>
    </w:pPr>
    <w:rPr>
      <w:rFonts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0F7"/>
    <w:rPr>
      <w:rFonts w:cs="Arial"/>
      <w:b/>
      <w:bCs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466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69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3659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B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0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jnicz\AppData\Local\Temp\listownik_aa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58B3-14F6-494C-99D8-2C5FC5EF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listownik_aa_pl</Template>
  <TotalTime>2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Wojnicz</dc:creator>
  <cp:keywords/>
  <dc:description/>
  <cp:lastModifiedBy>Anna Wojnicz</cp:lastModifiedBy>
  <cp:revision>3</cp:revision>
  <cp:lastPrinted>2021-01-12T11:49:00Z</cp:lastPrinted>
  <dcterms:created xsi:type="dcterms:W3CDTF">2021-02-05T12:41:00Z</dcterms:created>
  <dcterms:modified xsi:type="dcterms:W3CDTF">2021-02-05T12:42:00Z</dcterms:modified>
</cp:coreProperties>
</file>